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4"/>
        <w:gridCol w:w="2042"/>
        <w:gridCol w:w="3874"/>
      </w:tblGrid>
      <w:tr w:rsidR="00AD3018" w:rsidRPr="00675125" w:rsidTr="00034FC3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018" w:rsidRPr="00EF7E1D" w:rsidRDefault="00243BFB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be-BY"/>
              </w:rPr>
            </w:pPr>
            <w:r w:rsidRPr="00243BFB">
              <w:rPr>
                <w:noProof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1;visibility:visible;mso-position-horizontal-relative:text;mso-position-vertical-relative:text">
                  <v:imagedata r:id="rId4" o:title=""/>
                </v:shape>
              </w:pic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AD3018" w:rsidRPr="00EF7E1D" w:rsidRDefault="00AD3018" w:rsidP="00034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AD3018" w:rsidRDefault="00AD3018" w:rsidP="007B725E">
      <w:pPr>
        <w:shd w:val="clear" w:color="auto" w:fill="FFFFFF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/>
          <w:bCs/>
          <w:spacing w:val="-2"/>
          <w:sz w:val="28"/>
          <w:szCs w:val="28"/>
        </w:rPr>
        <w:t>К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AD3018" w:rsidRPr="00D40D4B" w:rsidRDefault="00AD3018" w:rsidP="00D40D4B">
      <w:pPr>
        <w:shd w:val="clear" w:color="auto" w:fill="FFFFFF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 w:eastAsia="en-US"/>
        </w:rPr>
      </w:pPr>
      <w:r w:rsidRPr="00D40D4B">
        <w:rPr>
          <w:rFonts w:ascii="Times New Roman" w:hAnsi="Times New Roman"/>
          <w:sz w:val="28"/>
          <w:szCs w:val="28"/>
        </w:rPr>
        <w:t xml:space="preserve">  05 сентябрь  </w:t>
      </w:r>
      <w:r w:rsidRPr="00D40D4B">
        <w:rPr>
          <w:rFonts w:ascii="Times New Roman" w:hAnsi="Times New Roman"/>
          <w:sz w:val="28"/>
          <w:szCs w:val="28"/>
          <w:lang w:val="be-BY"/>
        </w:rPr>
        <w:t xml:space="preserve">2018 йыл                  № 34  </w:t>
      </w:r>
      <w:r w:rsidRPr="00D40D4B">
        <w:rPr>
          <w:rFonts w:ascii="Times New Roman" w:hAnsi="Times New Roman"/>
          <w:sz w:val="28"/>
          <w:szCs w:val="28"/>
        </w:rPr>
        <w:t xml:space="preserve">               05 сентября  2018</w:t>
      </w:r>
      <w:r w:rsidRPr="00D40D4B">
        <w:rPr>
          <w:rFonts w:ascii="Times New Roman" w:hAnsi="Times New Roman"/>
          <w:sz w:val="28"/>
          <w:szCs w:val="28"/>
          <w:lang w:val="be-BY"/>
        </w:rPr>
        <w:t xml:space="preserve"> года</w:t>
      </w:r>
    </w:p>
    <w:p w:rsidR="00AD3018" w:rsidRPr="00D40D4B" w:rsidRDefault="00AD3018" w:rsidP="00D40D4B">
      <w:pPr>
        <w:pStyle w:val="a4"/>
        <w:jc w:val="center"/>
        <w:rPr>
          <w:b/>
          <w:bCs/>
        </w:rPr>
      </w:pPr>
      <w:r>
        <w:rPr>
          <w:rStyle w:val="a3"/>
          <w:bCs/>
          <w:sz w:val="28"/>
          <w:szCs w:val="28"/>
        </w:rPr>
        <w:t xml:space="preserve">О назначении </w:t>
      </w:r>
      <w:proofErr w:type="gramStart"/>
      <w:r>
        <w:rPr>
          <w:rStyle w:val="a3"/>
          <w:bCs/>
          <w:sz w:val="28"/>
          <w:szCs w:val="28"/>
        </w:rPr>
        <w:t>ответственного</w:t>
      </w:r>
      <w:proofErr w:type="gramEnd"/>
      <w:r w:rsidR="00ED2002">
        <w:rPr>
          <w:rStyle w:val="a3"/>
          <w:bCs/>
          <w:sz w:val="28"/>
          <w:szCs w:val="28"/>
        </w:rPr>
        <w:t xml:space="preserve"> </w:t>
      </w:r>
      <w:r>
        <w:rPr>
          <w:rStyle w:val="a3"/>
          <w:bCs/>
          <w:sz w:val="28"/>
          <w:szCs w:val="28"/>
        </w:rPr>
        <w:t>за проведение мероприятий по си</w:t>
      </w:r>
      <w:r w:rsidR="00ED2002">
        <w:rPr>
          <w:rStyle w:val="a3"/>
          <w:bCs/>
          <w:sz w:val="28"/>
          <w:szCs w:val="28"/>
        </w:rPr>
        <w:t xml:space="preserve">стематическому обследованию под </w:t>
      </w:r>
      <w:r>
        <w:rPr>
          <w:rStyle w:val="a3"/>
          <w:bCs/>
          <w:sz w:val="28"/>
          <w:szCs w:val="28"/>
        </w:rPr>
        <w:t>карантинных объектов и ликвидации очагов карантинных растений</w:t>
      </w:r>
    </w:p>
    <w:p w:rsidR="00AD3018" w:rsidRDefault="00AD3018" w:rsidP="005E4EE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июля 2014 №206-ФЗ  «О карантине растений», Приказом Министерства сельского хозяйства России от 22.04.2009 г. № 160 «Об утверждении Правил проведения карантинных фитосанитарных обследований», в целях улучшения работы по проведению карантинных фитосанитарных мероприятий на территории сельского  поселения, руководствуясь Уставом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 w:rsidR="00ED200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в л я ю:</w:t>
      </w:r>
    </w:p>
    <w:p w:rsidR="00AD3018" w:rsidRDefault="00AD3018" w:rsidP="005E4EEC">
      <w:pPr>
        <w:pStyle w:val="a4"/>
        <w:rPr>
          <w:rFonts w:ascii="Calibri" w:hAnsi="Calibri" w:cs="Arial"/>
          <w:sz w:val="27"/>
          <w:szCs w:val="27"/>
        </w:rPr>
      </w:pPr>
      <w:r>
        <w:rPr>
          <w:rFonts w:cs="Arial"/>
          <w:sz w:val="27"/>
          <w:szCs w:val="27"/>
        </w:rPr>
        <w:t xml:space="preserve">    </w:t>
      </w:r>
      <w:r>
        <w:rPr>
          <w:sz w:val="28"/>
          <w:szCs w:val="28"/>
        </w:rPr>
        <w:t xml:space="preserve">1. Назначить ответственного за проведение систематических обследований на предмет выявления карантинных объектов и ликвидации очагов карантинных растений на территории сельского поселения 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Денисламову</w:t>
      </w:r>
      <w:proofErr w:type="spellEnd"/>
      <w:r>
        <w:rPr>
          <w:sz w:val="28"/>
          <w:szCs w:val="28"/>
        </w:rPr>
        <w:t xml:space="preserve"> З.Ф.</w:t>
      </w:r>
    </w:p>
    <w:p w:rsidR="00AD3018" w:rsidRDefault="00AD3018" w:rsidP="005E4EE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Утвердить и ввести в действие план проведения систематических обследований территории на 2018 г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Приложение 1)</w:t>
      </w:r>
    </w:p>
    <w:p w:rsidR="00AD3018" w:rsidRDefault="00AD3018" w:rsidP="005E4EE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Утвердить и ввести в действие мероприятия по профилактике и борьбе с карантинными растениями. (Приложение 2)</w:t>
      </w:r>
    </w:p>
    <w:p w:rsidR="00AD3018" w:rsidRDefault="00AD3018" w:rsidP="005E4EE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Утвердить и ввести образец журнала проведения систематических обследований (Приложение 3)</w:t>
      </w:r>
    </w:p>
    <w:p w:rsidR="00AD3018" w:rsidRDefault="00AD3018" w:rsidP="005E4EE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t xml:space="preserve">      5.  </w:t>
      </w: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 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 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Старые </w:t>
      </w:r>
      <w:proofErr w:type="spellStart"/>
      <w:r>
        <w:rPr>
          <w:rFonts w:ascii="Times New Roman" w:hAnsi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Центральная, д.21  и в официальном сайте </w:t>
      </w:r>
    </w:p>
    <w:p w:rsidR="00AD3018" w:rsidRDefault="00AD3018" w:rsidP="005E4EEC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kazanchi04sp.ru</w:t>
      </w:r>
    </w:p>
    <w:p w:rsidR="00AD3018" w:rsidRDefault="00AD3018" w:rsidP="005E4EEC">
      <w:pPr>
        <w:pStyle w:val="a4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 xml:space="preserve">     </w:t>
      </w:r>
      <w:r>
        <w:rPr>
          <w:sz w:val="28"/>
          <w:szCs w:val="28"/>
        </w:rPr>
        <w:t>6. Контроль исполнения настоящего постановления оставляю за собой.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AD3018" w:rsidRDefault="00AD3018" w:rsidP="0019468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Р.Т. </w:t>
      </w:r>
      <w:proofErr w:type="spellStart"/>
      <w:r>
        <w:rPr>
          <w:rFonts w:ascii="Times New Roman" w:hAnsi="Times New Roman"/>
          <w:sz w:val="28"/>
          <w:szCs w:val="28"/>
        </w:rPr>
        <w:t>Киямов</w:t>
      </w:r>
      <w:proofErr w:type="spellEnd"/>
    </w:p>
    <w:p w:rsidR="00AD3018" w:rsidRDefault="00AD3018" w:rsidP="005E4EEC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AD3018" w:rsidRDefault="00AD3018" w:rsidP="005E4EE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1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</w:t>
      </w:r>
      <w:proofErr w:type="spellStart"/>
      <w:r>
        <w:rPr>
          <w:rFonts w:ascii="Times New Roman" w:hAnsi="Times New Roman"/>
          <w:sz w:val="24"/>
          <w:szCs w:val="24"/>
        </w:rPr>
        <w:t>Казанчинский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05 сентября  2018 г №34 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p2"/>
        <w:jc w:val="center"/>
      </w:pPr>
      <w:r>
        <w:t>ПЛАН</w:t>
      </w:r>
    </w:p>
    <w:p w:rsidR="00AD3018" w:rsidRDefault="00AD3018" w:rsidP="005E4EEC">
      <w:pPr>
        <w:pStyle w:val="p2"/>
        <w:jc w:val="center"/>
      </w:pPr>
      <w:r>
        <w:t>ПРОВЕДЕНИЯ СИСТЕМАТИЧЕСКИХ ФИТОСАНИТАРНЫХ ОБСЛЕДОВАНИЙ ТЕРРИТОРИИ СЕЛЬСКОГО  ПОСЕЛЕНИЯ</w:t>
      </w:r>
    </w:p>
    <w:tbl>
      <w:tblPr>
        <w:tblW w:w="0" w:type="auto"/>
        <w:tblLook w:val="00A0"/>
      </w:tblPr>
      <w:tblGrid>
        <w:gridCol w:w="695"/>
        <w:gridCol w:w="2225"/>
        <w:gridCol w:w="2095"/>
        <w:gridCol w:w="2203"/>
        <w:gridCol w:w="2167"/>
      </w:tblGrid>
      <w:tr w:rsidR="00AD3018" w:rsidRPr="00675125" w:rsidTr="005E4EEC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№</w:t>
            </w:r>
          </w:p>
          <w:p w:rsidR="00AD3018" w:rsidRDefault="00AD3018">
            <w:pPr>
              <w:pStyle w:val="p6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Наименование</w:t>
            </w:r>
          </w:p>
          <w:p w:rsidR="00AD3018" w:rsidRDefault="00AD3018">
            <w:pPr>
              <w:pStyle w:val="p6"/>
            </w:pPr>
            <w:r>
              <w:t>Участка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Методы проведения обследование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Процедура учета сорных растений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Сроки проведения обследований</w:t>
            </w:r>
          </w:p>
        </w:tc>
      </w:tr>
      <w:tr w:rsidR="00AD3018" w:rsidRPr="00675125" w:rsidTr="005E4EEC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Территория сельского поселения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Проведение обследований закрепленной территории с целью выявления карантинных объектов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Визуальный осмотр</w:t>
            </w:r>
          </w:p>
          <w:p w:rsidR="00AD3018" w:rsidRDefault="00AD3018">
            <w:pPr>
              <w:pStyle w:val="p6"/>
            </w:pPr>
            <w:r>
              <w:t>Запись в журнал</w:t>
            </w:r>
          </w:p>
          <w:p w:rsidR="00AD3018" w:rsidRDefault="00AD3018">
            <w:pPr>
              <w:pStyle w:val="p6"/>
            </w:pPr>
            <w:r>
              <w:t xml:space="preserve">Извещение </w:t>
            </w:r>
            <w:proofErr w:type="spellStart"/>
            <w:r>
              <w:t>Россельхознадзор</w:t>
            </w:r>
            <w:proofErr w:type="spellEnd"/>
            <w:r>
              <w:t xml:space="preserve"> об обнаружении карантинных объектов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В течение вегетативного периода</w:t>
            </w:r>
          </w:p>
        </w:tc>
      </w:tr>
      <w:tr w:rsidR="00AD3018" w:rsidRPr="00675125" w:rsidTr="005E4EEC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Территория сельского поселения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 xml:space="preserve">Работы по ликвидации очагов: химические обработки препаратами из списка </w:t>
            </w:r>
            <w:proofErr w:type="spellStart"/>
            <w:r>
              <w:t>агрохимикатов</w:t>
            </w:r>
            <w:proofErr w:type="spellEnd"/>
            <w:r>
              <w:t>, разрешенных к применению методом опрыскивания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Визуальный осмотр</w:t>
            </w:r>
          </w:p>
          <w:p w:rsidR="00AD3018" w:rsidRDefault="00AD3018">
            <w:pPr>
              <w:pStyle w:val="p6"/>
            </w:pPr>
            <w:r>
              <w:t>Запись в журнал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В течение вегетативного периода</w:t>
            </w:r>
          </w:p>
        </w:tc>
      </w:tr>
      <w:tr w:rsidR="00AD3018" w:rsidRPr="00675125" w:rsidTr="005E4EEC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 xml:space="preserve">Территория </w:t>
            </w:r>
            <w:proofErr w:type="spellStart"/>
            <w:r>
              <w:t>сельскогопоселения</w:t>
            </w:r>
            <w:proofErr w:type="spellEnd"/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 xml:space="preserve">Работы по ликвидации первичных  очагов и  их  изолирование: механическое </w:t>
            </w:r>
            <w:proofErr w:type="gramStart"/>
            <w:r>
              <w:t>-у</w:t>
            </w:r>
            <w:proofErr w:type="gramEnd"/>
            <w:r>
              <w:t>даление растений путем выкашивания до окончания вегетации с захватом защитной зоны, а также ручная прорывка с корнем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Запись в журнал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В течение вегетационного периода</w:t>
            </w:r>
          </w:p>
        </w:tc>
      </w:tr>
    </w:tbl>
    <w:p w:rsidR="00AD3018" w:rsidRDefault="00AD3018" w:rsidP="005E4EEC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194686" w:rsidRDefault="00AD3018" w:rsidP="005E4EEC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194686" w:rsidRDefault="00194686" w:rsidP="005E4EEC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AD3018" w:rsidRDefault="00AD3018" w:rsidP="00194686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№2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</w:t>
      </w:r>
      <w:proofErr w:type="spellStart"/>
      <w:r>
        <w:rPr>
          <w:rFonts w:ascii="Times New Roman" w:hAnsi="Times New Roman"/>
          <w:sz w:val="24"/>
          <w:szCs w:val="24"/>
        </w:rPr>
        <w:t>Казанчинский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05 сентября  2018 г №34 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p9"/>
        <w:jc w:val="right"/>
      </w:pPr>
    </w:p>
    <w:p w:rsidR="00AD3018" w:rsidRDefault="00AD3018" w:rsidP="005E4EEC">
      <w:pPr>
        <w:pStyle w:val="p2"/>
        <w:jc w:val="center"/>
      </w:pPr>
      <w:r>
        <w:t>МЕРОПРИЯТИЯ</w:t>
      </w:r>
    </w:p>
    <w:p w:rsidR="00AD3018" w:rsidRDefault="00AD3018" w:rsidP="005E4EEC">
      <w:pPr>
        <w:pStyle w:val="p2"/>
        <w:jc w:val="center"/>
      </w:pPr>
      <w:r>
        <w:t>ПО ПРОФИЛАКТИКЕ И БОРЬБЕ С КАРАНТИННЫМИ ОБЪЕКТАМИ</w:t>
      </w:r>
    </w:p>
    <w:tbl>
      <w:tblPr>
        <w:tblW w:w="0" w:type="auto"/>
        <w:tblLook w:val="00A0"/>
      </w:tblPr>
      <w:tblGrid>
        <w:gridCol w:w="810"/>
        <w:gridCol w:w="5197"/>
        <w:gridCol w:w="3378"/>
      </w:tblGrid>
      <w:tr w:rsidR="00AD3018" w:rsidRPr="00675125" w:rsidTr="005E4EEC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№</w:t>
            </w:r>
          </w:p>
          <w:p w:rsidR="00AD3018" w:rsidRDefault="00AD3018">
            <w:pPr>
              <w:pStyle w:val="p6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Наименование мероприятия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Срок исполнения</w:t>
            </w:r>
          </w:p>
        </w:tc>
      </w:tr>
      <w:tr w:rsidR="00AD3018" w:rsidRPr="00675125" w:rsidTr="005E4EEC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Проведение обследований земель с целью выявления новых очагов и уточнения динамики развития старых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В течение вегетационного периода</w:t>
            </w:r>
          </w:p>
          <w:p w:rsidR="00AD3018" w:rsidRDefault="00AD3018">
            <w:pPr>
              <w:pStyle w:val="p6"/>
            </w:pPr>
            <w:r>
              <w:t>( апрель- октябрь)</w:t>
            </w:r>
          </w:p>
        </w:tc>
      </w:tr>
      <w:tr w:rsidR="00AD3018" w:rsidRPr="00675125" w:rsidTr="005E4EEC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Работы по ликвидации первичных очагов: химические обработки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В течение вегетационного периода</w:t>
            </w:r>
          </w:p>
          <w:p w:rsidR="00AD3018" w:rsidRDefault="00AD3018">
            <w:pPr>
              <w:pStyle w:val="p6"/>
            </w:pPr>
            <w:r>
              <w:t>( апрель- октябрь)</w:t>
            </w:r>
          </w:p>
        </w:tc>
      </w:tr>
      <w:tr w:rsidR="00AD3018" w:rsidRPr="00675125" w:rsidTr="005E4EEC"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Работы по ликвидации первичных и изолированных очагов:  механическое удаление путем выкашивания, а также ручная прорывка с корнем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В течение вегетационного периода</w:t>
            </w:r>
          </w:p>
          <w:p w:rsidR="00AD3018" w:rsidRDefault="00AD3018">
            <w:pPr>
              <w:pStyle w:val="p6"/>
            </w:pPr>
            <w:r>
              <w:t>( апрель- октябрь)</w:t>
            </w:r>
          </w:p>
        </w:tc>
      </w:tr>
    </w:tbl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D3018" w:rsidRDefault="00AD3018" w:rsidP="005E4EE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Приложение  №3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</w:t>
      </w:r>
      <w:proofErr w:type="spellStart"/>
      <w:r>
        <w:rPr>
          <w:rFonts w:ascii="Times New Roman" w:hAnsi="Times New Roman"/>
          <w:sz w:val="24"/>
          <w:szCs w:val="24"/>
        </w:rPr>
        <w:t>Казанчинский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AD3018" w:rsidRDefault="00AD3018" w:rsidP="005E4EE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05 сентября  2018 г №34</w:t>
      </w:r>
    </w:p>
    <w:p w:rsidR="00AD3018" w:rsidRDefault="00AD3018" w:rsidP="005E4EEC">
      <w:pPr>
        <w:pStyle w:val="p9"/>
      </w:pPr>
    </w:p>
    <w:p w:rsidR="00AD3018" w:rsidRDefault="00AD3018" w:rsidP="005E4EEC">
      <w:pPr>
        <w:pStyle w:val="p9"/>
      </w:pPr>
    </w:p>
    <w:p w:rsidR="00AD3018" w:rsidRDefault="00AD3018" w:rsidP="005E4EEC">
      <w:pPr>
        <w:pStyle w:val="p6"/>
      </w:pPr>
      <w:r>
        <w:t>Журнал регистрации систематических карантинных фитосанитарных обследований</w:t>
      </w:r>
    </w:p>
    <w:tbl>
      <w:tblPr>
        <w:tblW w:w="9795" w:type="dxa"/>
        <w:tblLayout w:type="fixed"/>
        <w:tblLook w:val="00A0"/>
      </w:tblPr>
      <w:tblGrid>
        <w:gridCol w:w="554"/>
        <w:gridCol w:w="1260"/>
        <w:gridCol w:w="2085"/>
        <w:gridCol w:w="1830"/>
        <w:gridCol w:w="2205"/>
        <w:gridCol w:w="1861"/>
      </w:tblGrid>
      <w:tr w:rsidR="00AD3018" w:rsidRPr="00675125" w:rsidTr="005E4EEC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Дата проведения систематического обследования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 xml:space="preserve">Наименование  организации, Ф.И.О.,   </w:t>
            </w:r>
            <w:proofErr w:type="gramStart"/>
            <w:r>
              <w:t>проводившего</w:t>
            </w:r>
            <w:proofErr w:type="gramEnd"/>
            <w:r>
              <w:t xml:space="preserve"> систематическое обследование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Метод проведения систематического обследования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</w:pPr>
            <w:r>
              <w:t>Результат проведения систематического обследования</w:t>
            </w: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Default="00AD3018">
            <w:pPr>
              <w:pStyle w:val="p6"/>
              <w:jc w:val="center"/>
            </w:pPr>
            <w:r>
              <w:t xml:space="preserve">Дата обращения в </w:t>
            </w:r>
            <w:proofErr w:type="spellStart"/>
            <w:r>
              <w:t>Россельхознадзор</w:t>
            </w:r>
            <w:proofErr w:type="spellEnd"/>
            <w:r>
              <w:t xml:space="preserve"> по РБ</w:t>
            </w:r>
          </w:p>
        </w:tc>
      </w:tr>
      <w:tr w:rsidR="00AD3018" w:rsidRPr="00675125" w:rsidTr="005E4EEC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</w:tr>
      <w:tr w:rsidR="00AD3018" w:rsidRPr="00675125" w:rsidTr="005E4EEC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</w:tr>
      <w:tr w:rsidR="00AD3018" w:rsidRPr="00675125" w:rsidTr="005E4EEC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</w:tr>
      <w:tr w:rsidR="00AD3018" w:rsidRPr="00675125" w:rsidTr="005E4EEC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</w:tr>
      <w:tr w:rsidR="00AD3018" w:rsidRPr="00675125" w:rsidTr="005E4EEC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</w:tr>
      <w:tr w:rsidR="00AD3018" w:rsidRPr="00675125" w:rsidTr="005E4EEC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lang w:eastAsia="en-US"/>
              </w:rPr>
            </w:pPr>
          </w:p>
        </w:tc>
      </w:tr>
      <w:tr w:rsidR="00AD3018" w:rsidRPr="00675125" w:rsidTr="005E4EEC"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color w:val="000000"/>
                <w:lang w:eastAsia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color w:val="000000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color w:val="000000"/>
                <w:lang w:eastAsia="en-US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color w:val="000000"/>
                <w:lang w:eastAsia="en-US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018" w:rsidRPr="00675125" w:rsidRDefault="00AD3018">
            <w:pPr>
              <w:rPr>
                <w:color w:val="000000"/>
                <w:lang w:eastAsia="en-US"/>
              </w:rPr>
            </w:pPr>
          </w:p>
        </w:tc>
      </w:tr>
    </w:tbl>
    <w:p w:rsidR="00AD3018" w:rsidRDefault="00AD3018" w:rsidP="005E4EEC">
      <w:pPr>
        <w:rPr>
          <w:lang w:eastAsia="en-US"/>
        </w:rPr>
      </w:pPr>
    </w:p>
    <w:p w:rsidR="00AD3018" w:rsidRDefault="00AD3018"/>
    <w:sectPr w:rsidR="00AD3018" w:rsidSect="00C6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EEC"/>
    <w:rsid w:val="00034FC3"/>
    <w:rsid w:val="00194686"/>
    <w:rsid w:val="00243BFB"/>
    <w:rsid w:val="005A7497"/>
    <w:rsid w:val="005E4EEC"/>
    <w:rsid w:val="00675125"/>
    <w:rsid w:val="006D76FA"/>
    <w:rsid w:val="007B725E"/>
    <w:rsid w:val="008D7A5B"/>
    <w:rsid w:val="009B0CD7"/>
    <w:rsid w:val="00AA4361"/>
    <w:rsid w:val="00AD3018"/>
    <w:rsid w:val="00AF3681"/>
    <w:rsid w:val="00C63C78"/>
    <w:rsid w:val="00D32709"/>
    <w:rsid w:val="00D40D4B"/>
    <w:rsid w:val="00DA1526"/>
    <w:rsid w:val="00DE0C9D"/>
    <w:rsid w:val="00E9197C"/>
    <w:rsid w:val="00ED2002"/>
    <w:rsid w:val="00E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E4EEC"/>
    <w:rPr>
      <w:rFonts w:ascii="Times New Roman" w:hAnsi="Times New Roman" w:cs="Times New Roman"/>
      <w:b/>
    </w:rPr>
  </w:style>
  <w:style w:type="paragraph" w:styleId="a4">
    <w:name w:val="Normal (Web)"/>
    <w:basedOn w:val="a"/>
    <w:uiPriority w:val="99"/>
    <w:semiHidden/>
    <w:rsid w:val="005E4EEC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5E4EEC"/>
    <w:rPr>
      <w:sz w:val="22"/>
      <w:szCs w:val="22"/>
      <w:lang w:eastAsia="en-US"/>
    </w:rPr>
  </w:style>
  <w:style w:type="paragraph" w:customStyle="1" w:styleId="p2">
    <w:name w:val="p2"/>
    <w:basedOn w:val="a"/>
    <w:uiPriority w:val="99"/>
    <w:semiHidden/>
    <w:rsid w:val="005E4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semiHidden/>
    <w:rsid w:val="005E4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uiPriority w:val="99"/>
    <w:semiHidden/>
    <w:rsid w:val="005E4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40D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A2E"/>
    <w:rPr>
      <w:rFonts w:ascii="Times New Roman" w:hAnsi="Times New Roman"/>
      <w:sz w:val="0"/>
      <w:szCs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727</Words>
  <Characters>4147</Characters>
  <Application>Microsoft Office Word</Application>
  <DocSecurity>0</DocSecurity>
  <Lines>34</Lines>
  <Paragraphs>9</Paragraphs>
  <ScaleCrop>false</ScaleCrop>
  <Company>Microsoft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2018-10-03T07:20:00Z</cp:lastPrinted>
  <dcterms:created xsi:type="dcterms:W3CDTF">2018-09-06T05:15:00Z</dcterms:created>
  <dcterms:modified xsi:type="dcterms:W3CDTF">2018-10-03T07:25:00Z</dcterms:modified>
</cp:coreProperties>
</file>