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0159C6" w:rsidRPr="00295946" w14:paraId="1DD66FDF" w14:textId="77777777" w:rsidTr="000159C6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47F3D3E" w14:textId="77777777" w:rsidR="000159C6" w:rsidRPr="00295946" w:rsidRDefault="000159C6" w:rsidP="000159C6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 w:rsidRPr="00295946">
              <w:rPr>
                <w:b/>
                <w:caps/>
                <w:sz w:val="20"/>
                <w:szCs w:val="20"/>
                <w:lang w:val="be-BY"/>
              </w:rPr>
              <w:t>Баш</w:t>
            </w:r>
            <w:r w:rsidRPr="00295946"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205D29B3" w14:textId="77777777" w:rsidR="000159C6" w:rsidRPr="00295946" w:rsidRDefault="000159C6" w:rsidP="000159C6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 w:rsidRPr="00295946"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1157804" w14:textId="77777777" w:rsidR="000159C6" w:rsidRPr="00295946" w:rsidRDefault="000159C6" w:rsidP="000159C6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295946"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1FAA0FF1" w14:textId="77777777" w:rsidR="000159C6" w:rsidRPr="00295946" w:rsidRDefault="000159C6" w:rsidP="000159C6">
            <w:pPr>
              <w:jc w:val="center"/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</w:pPr>
            <w:r w:rsidRPr="00295946"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 w:rsidRPr="00295946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5A3245E6" w14:textId="77777777" w:rsidR="000159C6" w:rsidRPr="00295946" w:rsidRDefault="000159C6" w:rsidP="000159C6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 w:rsidRPr="00295946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 w:rsidRPr="00295946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55B06EFB" w14:textId="77777777" w:rsidR="000159C6" w:rsidRPr="00295946" w:rsidRDefault="000159C6" w:rsidP="000159C6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 w:rsidRPr="00295946"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6C9E78A2" w14:textId="77777777" w:rsidR="000159C6" w:rsidRPr="00295946" w:rsidRDefault="005F4FFB" w:rsidP="000159C6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b/>
                <w:noProof/>
                <w:sz w:val="20"/>
                <w:szCs w:val="20"/>
              </w:rPr>
              <w:pict w14:anchorId="137573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6" type="#_x0000_t75" alt="Gerb_Askino" style="position:absolute;left:0;text-align:left;margin-left:7.35pt;margin-top:1.15pt;width:59pt;height:72.5pt;z-index:251658240;visibility:visible;mso-position-horizontal-relative:text;mso-position-vertical-relative:text">
                  <v:imagedata r:id="rId6" o:title="Gerb_Askino"/>
                </v:shape>
              </w:pict>
            </w:r>
          </w:p>
          <w:p w14:paraId="1686DCCF" w14:textId="77777777" w:rsidR="000159C6" w:rsidRPr="00295946" w:rsidRDefault="000159C6" w:rsidP="000159C6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ED1B1B6" w14:textId="77777777" w:rsidR="000159C6" w:rsidRPr="00295946" w:rsidRDefault="000159C6" w:rsidP="000159C6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D9B7C04" w14:textId="77777777" w:rsidR="000159C6" w:rsidRPr="00295946" w:rsidRDefault="000159C6" w:rsidP="000159C6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0F18AAF" w14:textId="77777777" w:rsidR="000159C6" w:rsidRPr="00295946" w:rsidRDefault="000159C6" w:rsidP="000159C6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295946"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3D621E43" w14:textId="77777777" w:rsidR="000159C6" w:rsidRPr="00295946" w:rsidRDefault="000159C6" w:rsidP="000159C6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295946"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782FBD23" w14:textId="77777777" w:rsidR="000159C6" w:rsidRPr="00295946" w:rsidRDefault="000159C6" w:rsidP="000159C6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295946"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5A77EEE2" w14:textId="77777777" w:rsidR="000159C6" w:rsidRPr="00295946" w:rsidRDefault="000159C6" w:rsidP="000159C6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295946"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46144804" w14:textId="77777777" w:rsidR="000159C6" w:rsidRPr="00295946" w:rsidRDefault="000159C6" w:rsidP="000159C6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295946"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131B9B38" w14:textId="77777777" w:rsidR="000159C6" w:rsidRPr="00295946" w:rsidRDefault="000159C6" w:rsidP="000159C6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295946"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251E7E0D" w14:textId="77777777" w:rsidR="000159C6" w:rsidRPr="00295946" w:rsidRDefault="000159C6" w:rsidP="000159C6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468E8BDD" w14:textId="77777777" w:rsidR="008D01B1" w:rsidRPr="00295946" w:rsidRDefault="000815D1" w:rsidP="000815D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 w:eastAsia="en-US"/>
        </w:rPr>
      </w:pPr>
      <w:r w:rsidRPr="00295946">
        <w:rPr>
          <w:rFonts w:eastAsia="MS Mincho"/>
          <w:bCs/>
          <w:spacing w:val="-2"/>
          <w:sz w:val="28"/>
          <w:szCs w:val="28"/>
        </w:rPr>
        <w:t xml:space="preserve">        </w:t>
      </w:r>
      <w:r w:rsidR="008D01B1" w:rsidRPr="00295946">
        <w:rPr>
          <w:rFonts w:eastAsia="MS Mincho"/>
          <w:bCs/>
          <w:spacing w:val="-2"/>
          <w:sz w:val="28"/>
          <w:szCs w:val="28"/>
        </w:rPr>
        <w:t>К</w:t>
      </w:r>
      <w:r w:rsidR="008D01B1" w:rsidRPr="00295946">
        <w:rPr>
          <w:rFonts w:eastAsia="MS Mincho"/>
          <w:bCs/>
          <w:spacing w:val="-2"/>
          <w:sz w:val="28"/>
          <w:szCs w:val="28"/>
          <w:lang w:val="be-BY"/>
        </w:rPr>
        <w:t xml:space="preserve">АРАР         </w:t>
      </w:r>
      <w:r w:rsidRPr="00295946">
        <w:rPr>
          <w:rFonts w:eastAsia="MS Mincho"/>
          <w:bCs/>
          <w:spacing w:val="-2"/>
          <w:sz w:val="28"/>
          <w:szCs w:val="28"/>
          <w:lang w:val="be-BY"/>
        </w:rPr>
        <w:t xml:space="preserve">   </w:t>
      </w:r>
      <w:r w:rsidR="008D01B1" w:rsidRPr="00295946">
        <w:rPr>
          <w:rFonts w:eastAsia="MS Mincho"/>
          <w:bCs/>
          <w:spacing w:val="-2"/>
          <w:sz w:val="28"/>
          <w:szCs w:val="28"/>
          <w:lang w:val="be-BY"/>
        </w:rPr>
        <w:t xml:space="preserve">                                                       ПОСТАНОВЛЕНИЕ</w:t>
      </w:r>
    </w:p>
    <w:p w14:paraId="65986C8F" w14:textId="77777777" w:rsidR="008D01B1" w:rsidRPr="00295946" w:rsidRDefault="00FD7EA5" w:rsidP="00093687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 w:rsidRPr="00295946">
        <w:rPr>
          <w:rFonts w:eastAsia="MS Mincho"/>
          <w:bCs/>
          <w:spacing w:val="-2"/>
          <w:sz w:val="28"/>
          <w:szCs w:val="28"/>
          <w:lang w:val="be-BY"/>
        </w:rPr>
        <w:t>30</w:t>
      </w:r>
      <w:r w:rsidR="008D01B1" w:rsidRPr="00295946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2203EA" w:rsidRPr="00295946">
        <w:rPr>
          <w:rFonts w:eastAsia="MS Mincho"/>
          <w:bCs/>
          <w:spacing w:val="-2"/>
          <w:sz w:val="28"/>
          <w:szCs w:val="28"/>
          <w:lang w:val="be-BY"/>
        </w:rPr>
        <w:t>дека</w:t>
      </w:r>
      <w:r w:rsidR="008D01B1" w:rsidRPr="00295946">
        <w:rPr>
          <w:rFonts w:eastAsia="MS Mincho"/>
          <w:bCs/>
          <w:spacing w:val="-2"/>
          <w:sz w:val="28"/>
          <w:szCs w:val="28"/>
          <w:lang w:val="be-BY"/>
        </w:rPr>
        <w:t>брь 201</w:t>
      </w:r>
      <w:r w:rsidRPr="00295946">
        <w:rPr>
          <w:rFonts w:eastAsia="MS Mincho"/>
          <w:bCs/>
          <w:spacing w:val="-2"/>
          <w:sz w:val="28"/>
          <w:szCs w:val="28"/>
          <w:lang w:val="be-BY"/>
        </w:rPr>
        <w:t>9</w:t>
      </w:r>
      <w:r w:rsidR="002203EA" w:rsidRPr="00295946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         № </w:t>
      </w:r>
      <w:r w:rsidRPr="00295946">
        <w:rPr>
          <w:rFonts w:eastAsia="MS Mincho"/>
          <w:bCs/>
          <w:spacing w:val="-2"/>
          <w:sz w:val="28"/>
          <w:szCs w:val="28"/>
          <w:lang w:val="be-BY"/>
        </w:rPr>
        <w:t>91</w:t>
      </w:r>
      <w:r w:rsidR="002203EA" w:rsidRPr="00295946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8D01B1" w:rsidRPr="00295946">
        <w:rPr>
          <w:rFonts w:eastAsia="MS Mincho"/>
          <w:bCs/>
          <w:spacing w:val="-2"/>
          <w:sz w:val="28"/>
          <w:szCs w:val="28"/>
          <w:lang w:val="be-BY"/>
        </w:rPr>
        <w:t xml:space="preserve">               </w:t>
      </w:r>
      <w:r w:rsidRPr="00295946">
        <w:rPr>
          <w:rFonts w:eastAsia="MS Mincho"/>
          <w:bCs/>
          <w:spacing w:val="-2"/>
          <w:sz w:val="28"/>
          <w:szCs w:val="28"/>
          <w:lang w:val="be-BY"/>
        </w:rPr>
        <w:t>30</w:t>
      </w:r>
      <w:r w:rsidR="002203EA" w:rsidRPr="00295946">
        <w:rPr>
          <w:rFonts w:eastAsia="MS Mincho"/>
          <w:bCs/>
          <w:spacing w:val="-2"/>
          <w:sz w:val="28"/>
          <w:szCs w:val="28"/>
          <w:lang w:val="be-BY"/>
        </w:rPr>
        <w:t xml:space="preserve"> декабря</w:t>
      </w:r>
      <w:r w:rsidR="008D01B1" w:rsidRPr="00295946">
        <w:rPr>
          <w:rFonts w:eastAsia="MS Mincho"/>
          <w:bCs/>
          <w:spacing w:val="-2"/>
          <w:sz w:val="28"/>
          <w:szCs w:val="28"/>
          <w:lang w:val="be-BY"/>
        </w:rPr>
        <w:t xml:space="preserve"> 201</w:t>
      </w:r>
      <w:r w:rsidRPr="00295946">
        <w:rPr>
          <w:rFonts w:eastAsia="MS Mincho"/>
          <w:bCs/>
          <w:spacing w:val="-2"/>
          <w:sz w:val="28"/>
          <w:szCs w:val="28"/>
          <w:lang w:val="be-BY"/>
        </w:rPr>
        <w:t>9</w:t>
      </w:r>
      <w:r w:rsidR="008D01B1" w:rsidRPr="00295946">
        <w:rPr>
          <w:rFonts w:eastAsia="MS Mincho"/>
          <w:bCs/>
          <w:spacing w:val="-2"/>
          <w:sz w:val="28"/>
          <w:szCs w:val="28"/>
          <w:lang w:val="be-BY"/>
        </w:rPr>
        <w:t xml:space="preserve"> года</w:t>
      </w:r>
    </w:p>
    <w:p w14:paraId="23898A89" w14:textId="77777777" w:rsidR="002A75AA" w:rsidRPr="00295946" w:rsidRDefault="002A75AA" w:rsidP="00093687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</w:p>
    <w:p w14:paraId="6E94626A" w14:textId="77777777" w:rsidR="002A75AA" w:rsidRPr="00295946" w:rsidRDefault="002A75AA" w:rsidP="002A75AA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О порядке взаимодействия при осуществлении контроля Финансовым органом  администрации сельского поселения </w:t>
      </w:r>
      <w:r w:rsidR="00FD7EA5" w:rsidRPr="00295946">
        <w:rPr>
          <w:rFonts w:ascii="Times New Roman" w:hAnsi="Times New Roman" w:cs="Times New Roman"/>
          <w:color w:val="000000"/>
          <w:sz w:val="28"/>
          <w:szCs w:val="28"/>
        </w:rPr>
        <w:t>Казанчинский</w:t>
      </w: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 сельсовет муниципального района Аскинский район Республики Башкортостан 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</w:t>
      </w:r>
    </w:p>
    <w:p w14:paraId="4D9062A2" w14:textId="77777777" w:rsidR="002A75AA" w:rsidRPr="00295946" w:rsidRDefault="002A75AA" w:rsidP="002A75AA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от 12 декабря 2015 года № 1367</w:t>
      </w:r>
    </w:p>
    <w:p w14:paraId="3724D0DF" w14:textId="77777777" w:rsidR="002A75AA" w:rsidRPr="00295946" w:rsidRDefault="002A75AA" w:rsidP="002A75AA">
      <w:pPr>
        <w:pStyle w:val="ConsPlusNormal"/>
        <w:jc w:val="center"/>
        <w:rPr>
          <w:rFonts w:cs="Times New Roman"/>
          <w:color w:val="000000"/>
          <w:szCs w:val="22"/>
        </w:rPr>
      </w:pPr>
    </w:p>
    <w:p w14:paraId="1A6DC3B2" w14:textId="77777777" w:rsidR="002A75AA" w:rsidRPr="00295946" w:rsidRDefault="002A75AA" w:rsidP="002A75A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hyperlink r:id="rId7" w:history="1">
        <w:r w:rsidRPr="00295946">
          <w:rPr>
            <w:rFonts w:ascii="Times New Roman" w:hAnsi="Times New Roman" w:cs="Times New Roman"/>
            <w:color w:val="000000"/>
            <w:sz w:val="28"/>
            <w:szCs w:val="28"/>
          </w:rPr>
          <w:t>частью 6 статьи 99</w:t>
        </w:r>
      </w:hyperlink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</w:t>
      </w:r>
      <w:hyperlink r:id="rId8" w:history="1">
        <w:r w:rsidRPr="00295946">
          <w:rPr>
            <w:rFonts w:ascii="Times New Roman" w:hAnsi="Times New Roman" w:cs="Times New Roman"/>
            <w:color w:val="000000"/>
            <w:sz w:val="28"/>
            <w:szCs w:val="28"/>
          </w:rPr>
          <w:t>пунктом 11</w:t>
        </w:r>
      </w:hyperlink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 декабря 2015 года № 1367, </w:t>
      </w:r>
      <w:hyperlink r:id="rId9" w:history="1">
        <w:r w:rsidRPr="00295946">
          <w:rPr>
            <w:rFonts w:ascii="Times New Roman" w:hAnsi="Times New Roman" w:cs="Times New Roman"/>
            <w:color w:val="000000"/>
            <w:sz w:val="28"/>
            <w:szCs w:val="28"/>
          </w:rPr>
          <w:t>Приказом</w:t>
        </w:r>
      </w:hyperlink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финансов Российской Федерации от 22 июля 2016 года № 120н «Об утверждении общих требований к порядку взаимодействия при осуществлении контроля финансовых органов субъектов Российской Федерации и муниципальных образований, органов управления государственными внебюджетными фондами с субъектами контроля, указанными в пунктах 4 и 5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</w:t>
      </w:r>
    </w:p>
    <w:p w14:paraId="7FF93E7B" w14:textId="77777777" w:rsidR="002A75AA" w:rsidRPr="00295946" w:rsidRDefault="002A75AA" w:rsidP="002A75A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7DEE514" w14:textId="77777777" w:rsidR="002A75AA" w:rsidRPr="00295946" w:rsidRDefault="002A75AA" w:rsidP="002A75AA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b/>
          <w:color w:val="000000"/>
          <w:sz w:val="28"/>
          <w:szCs w:val="28"/>
        </w:rPr>
        <w:t>ПОСТАНОВЛЯЮ</w:t>
      </w:r>
      <w:r w:rsidRPr="0029594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D06F56C" w14:textId="77777777" w:rsidR="002A75AA" w:rsidRPr="00295946" w:rsidRDefault="002A75AA" w:rsidP="002A75AA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F02232C" w14:textId="77777777" w:rsidR="002A75AA" w:rsidRPr="00295946" w:rsidRDefault="002A75AA" w:rsidP="002A75AA">
      <w:pPr>
        <w:pStyle w:val="ConsPlusNormal"/>
        <w:numPr>
          <w:ilvl w:val="0"/>
          <w:numId w:val="26"/>
        </w:numPr>
        <w:adjustRightInd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прилагаемый </w:t>
      </w:r>
      <w:hyperlink w:anchor="P36" w:history="1">
        <w:r w:rsidRPr="00295946">
          <w:rPr>
            <w:rFonts w:ascii="Times New Roman" w:hAnsi="Times New Roman" w:cs="Times New Roman"/>
            <w:color w:val="000000"/>
            <w:sz w:val="28"/>
            <w:szCs w:val="28"/>
          </w:rPr>
          <w:t>порядок</w:t>
        </w:r>
      </w:hyperlink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взаимодействия при осуществлении контроля Финансовым органом  администрации сельского поселения </w:t>
      </w:r>
      <w:r w:rsidR="00FD7EA5" w:rsidRPr="00295946">
        <w:rPr>
          <w:rFonts w:ascii="Times New Roman" w:hAnsi="Times New Roman" w:cs="Times New Roman"/>
          <w:color w:val="000000"/>
          <w:sz w:val="28"/>
          <w:szCs w:val="28"/>
        </w:rPr>
        <w:t>Казанчинский</w:t>
      </w: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 сельсовет муниципального района Аскинский район Республики Башкортостан  с субъектами контроля, указанными в </w:t>
      </w:r>
      <w:hyperlink r:id="rId10" w:history="1">
        <w:r w:rsidRPr="00295946">
          <w:rPr>
            <w:rFonts w:ascii="Times New Roman" w:hAnsi="Times New Roman" w:cs="Times New Roman"/>
            <w:color w:val="000000"/>
            <w:sz w:val="28"/>
            <w:szCs w:val="28"/>
          </w:rPr>
          <w:t>пункте 4</w:t>
        </w:r>
      </w:hyperlink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</w:t>
      </w:r>
      <w:r w:rsidRPr="00295946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Федерации от 12 декабря 2015 года №1367 (далее - Порядок).</w:t>
      </w:r>
    </w:p>
    <w:p w14:paraId="400C4140" w14:textId="77777777" w:rsidR="002A75AA" w:rsidRPr="00295946" w:rsidRDefault="002A75AA" w:rsidP="002A75AA">
      <w:pPr>
        <w:pStyle w:val="a5"/>
        <w:numPr>
          <w:ilvl w:val="0"/>
          <w:numId w:val="26"/>
        </w:numPr>
        <w:ind w:left="0" w:firstLine="539"/>
        <w:jc w:val="both"/>
        <w:rPr>
          <w:sz w:val="28"/>
          <w:szCs w:val="28"/>
        </w:rPr>
      </w:pPr>
      <w:r w:rsidRPr="00295946">
        <w:rPr>
          <w:sz w:val="28"/>
          <w:szCs w:val="28"/>
        </w:rPr>
        <w:t xml:space="preserve">Настоящее Постановление разместить в сети  «Интернет» на официальном сайте        Администрации сельского поселения  </w:t>
      </w:r>
      <w:r w:rsidR="00FD7EA5" w:rsidRPr="00295946">
        <w:rPr>
          <w:color w:val="000000"/>
          <w:sz w:val="28"/>
          <w:szCs w:val="28"/>
        </w:rPr>
        <w:t>Казанчинский</w:t>
      </w:r>
      <w:r w:rsidRPr="00295946">
        <w:rPr>
          <w:color w:val="000000"/>
          <w:sz w:val="28"/>
          <w:szCs w:val="28"/>
        </w:rPr>
        <w:t xml:space="preserve">  сельсовет муниципального района Аскинский район Республики Башкортостан</w:t>
      </w:r>
      <w:r w:rsidRPr="00295946">
        <w:rPr>
          <w:sz w:val="28"/>
          <w:szCs w:val="28"/>
        </w:rPr>
        <w:t xml:space="preserve"> и обнародовать на информационном стенде в здании Администрации сельского поселения </w:t>
      </w:r>
      <w:r w:rsidR="00FD7EA5" w:rsidRPr="00295946">
        <w:rPr>
          <w:color w:val="000000"/>
          <w:sz w:val="28"/>
          <w:szCs w:val="28"/>
        </w:rPr>
        <w:t>Казанчинский</w:t>
      </w:r>
      <w:r w:rsidRPr="00295946">
        <w:rPr>
          <w:color w:val="000000"/>
          <w:sz w:val="28"/>
          <w:szCs w:val="28"/>
        </w:rPr>
        <w:t xml:space="preserve">  сельсовет муниципального района Аскинский район Республики Башкортостан</w:t>
      </w:r>
      <w:r w:rsidRPr="00295946">
        <w:rPr>
          <w:sz w:val="28"/>
          <w:szCs w:val="28"/>
        </w:rPr>
        <w:t>.</w:t>
      </w:r>
    </w:p>
    <w:p w14:paraId="31300E3D" w14:textId="77777777"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3. Контроль за исполнением настоящего Постановления оставляю за собой.</w:t>
      </w:r>
    </w:p>
    <w:p w14:paraId="1B9F19C5" w14:textId="77777777"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1AC6BB7" w14:textId="77777777"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EAD1A75" w14:textId="77777777"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1DCBF37" w14:textId="77777777" w:rsidR="002A75AA" w:rsidRPr="00295946" w:rsidRDefault="002A75AA" w:rsidP="002A75AA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Глава сельского поселения                                                </w:t>
      </w:r>
      <w:r w:rsidR="00FD7EA5" w:rsidRPr="00295946">
        <w:rPr>
          <w:rFonts w:ascii="Times New Roman" w:hAnsi="Times New Roman" w:cs="Times New Roman"/>
          <w:color w:val="000000"/>
          <w:sz w:val="28"/>
          <w:szCs w:val="28"/>
        </w:rPr>
        <w:t>И.Ф. Денисламов</w:t>
      </w:r>
    </w:p>
    <w:p w14:paraId="2CA06A1D" w14:textId="77777777"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11398CE" w14:textId="77777777"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7D9C824" w14:textId="77777777"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DFD47C" w14:textId="77777777"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DE776DB" w14:textId="77777777"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C79948" w14:textId="77777777"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B50444F" w14:textId="77777777"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1596CC8" w14:textId="77777777"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EAF0594" w14:textId="77777777"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B75DF33" w14:textId="77777777"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4007899" w14:textId="77777777"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11F73F5" w14:textId="77777777"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EB02079" w14:textId="77777777"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5DA8AB7" w14:textId="77777777"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C085BC6" w14:textId="77777777"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7B56917" w14:textId="77777777"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8D46A2" w14:textId="77777777"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7DBA64B" w14:textId="77777777"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087653C" w14:textId="77777777"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438E68" w14:textId="77777777"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BBAFCEE" w14:textId="77777777"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F86056F" w14:textId="77777777"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38B5E67" w14:textId="77777777"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4B13843" w14:textId="77777777"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DC82792" w14:textId="77777777"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2A305F3" w14:textId="77777777"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3280322" w14:textId="77777777"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10D109C" w14:textId="77777777"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D4301AC" w14:textId="77777777"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EA3E485" w14:textId="77777777"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082B5A1" w14:textId="77777777"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17ED03C" w14:textId="77777777" w:rsidR="002A75AA" w:rsidRPr="00295946" w:rsidRDefault="002A75AA" w:rsidP="002A75AA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39"/>
        <w:gridCol w:w="2941"/>
        <w:gridCol w:w="3690"/>
      </w:tblGrid>
      <w:tr w:rsidR="002A75AA" w:rsidRPr="00295946" w14:paraId="4139ECD8" w14:textId="77777777" w:rsidTr="00A44D25">
        <w:tc>
          <w:tcPr>
            <w:tcW w:w="2939" w:type="dxa"/>
          </w:tcPr>
          <w:p w14:paraId="3907531B" w14:textId="77777777" w:rsidR="002A75AA" w:rsidRPr="00295946" w:rsidRDefault="002A75AA" w:rsidP="00A44D25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2941" w:type="dxa"/>
          </w:tcPr>
          <w:p w14:paraId="690C0D52" w14:textId="77777777" w:rsidR="002A75AA" w:rsidRPr="00295946" w:rsidRDefault="002A75AA" w:rsidP="00A44D25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690" w:type="dxa"/>
          </w:tcPr>
          <w:p w14:paraId="0E67ECD1" w14:textId="77777777" w:rsidR="002A75AA" w:rsidRPr="00295946" w:rsidRDefault="002A75AA" w:rsidP="00A44D25">
            <w:pPr>
              <w:jc w:val="both"/>
              <w:rPr>
                <w:bCs/>
                <w:sz w:val="26"/>
                <w:szCs w:val="26"/>
              </w:rPr>
            </w:pPr>
            <w:r w:rsidRPr="00295946">
              <w:rPr>
                <w:bCs/>
                <w:sz w:val="26"/>
                <w:szCs w:val="26"/>
              </w:rPr>
              <w:t>Утвержден</w:t>
            </w:r>
          </w:p>
          <w:p w14:paraId="43F4C23A" w14:textId="77777777" w:rsidR="002A75AA" w:rsidRPr="00295946" w:rsidRDefault="002A75AA" w:rsidP="00A44D25">
            <w:pPr>
              <w:jc w:val="both"/>
              <w:rPr>
                <w:bCs/>
                <w:sz w:val="26"/>
                <w:szCs w:val="26"/>
              </w:rPr>
            </w:pPr>
            <w:r w:rsidRPr="00295946">
              <w:rPr>
                <w:bCs/>
                <w:sz w:val="26"/>
                <w:szCs w:val="26"/>
              </w:rPr>
              <w:t xml:space="preserve">Постановлением главы  сельского поселения </w:t>
            </w:r>
            <w:r w:rsidR="00FD7EA5" w:rsidRPr="00295946">
              <w:rPr>
                <w:bCs/>
                <w:sz w:val="26"/>
                <w:szCs w:val="26"/>
              </w:rPr>
              <w:t>Казанчинский</w:t>
            </w:r>
            <w:r w:rsidRPr="00295946">
              <w:rPr>
                <w:bCs/>
                <w:sz w:val="26"/>
                <w:szCs w:val="26"/>
              </w:rPr>
              <w:t xml:space="preserve"> сельсовет  муниципального района Аскинский район Республики Башкортостан </w:t>
            </w:r>
          </w:p>
          <w:p w14:paraId="1FCBFCAB" w14:textId="77777777" w:rsidR="002A75AA" w:rsidRPr="00295946" w:rsidRDefault="002A75AA" w:rsidP="00A44D25">
            <w:pPr>
              <w:jc w:val="both"/>
              <w:rPr>
                <w:bCs/>
                <w:sz w:val="26"/>
                <w:szCs w:val="26"/>
              </w:rPr>
            </w:pPr>
            <w:r w:rsidRPr="00295946">
              <w:rPr>
                <w:bCs/>
                <w:sz w:val="26"/>
                <w:szCs w:val="26"/>
              </w:rPr>
              <w:t xml:space="preserve">от  </w:t>
            </w:r>
            <w:r w:rsidR="00FD7EA5" w:rsidRPr="00295946">
              <w:rPr>
                <w:bCs/>
                <w:sz w:val="26"/>
                <w:szCs w:val="26"/>
              </w:rPr>
              <w:t>30.12.2019</w:t>
            </w:r>
            <w:r w:rsidRPr="00295946">
              <w:rPr>
                <w:bCs/>
                <w:sz w:val="26"/>
                <w:szCs w:val="26"/>
              </w:rPr>
              <w:t xml:space="preserve"> года № </w:t>
            </w:r>
            <w:r w:rsidR="00FD7EA5" w:rsidRPr="00295946">
              <w:rPr>
                <w:bCs/>
                <w:sz w:val="26"/>
                <w:szCs w:val="26"/>
              </w:rPr>
              <w:t>91</w:t>
            </w:r>
          </w:p>
          <w:p w14:paraId="6FA8FE8A" w14:textId="77777777" w:rsidR="002A75AA" w:rsidRPr="00295946" w:rsidRDefault="002A75AA" w:rsidP="00A44D25">
            <w:pPr>
              <w:jc w:val="both"/>
              <w:rPr>
                <w:bCs/>
                <w:sz w:val="26"/>
                <w:szCs w:val="26"/>
              </w:rPr>
            </w:pPr>
          </w:p>
        </w:tc>
      </w:tr>
    </w:tbl>
    <w:p w14:paraId="663FE5EB" w14:textId="77777777" w:rsidR="002A75AA" w:rsidRPr="00295946" w:rsidRDefault="002A75AA" w:rsidP="002A75AA">
      <w:pPr>
        <w:jc w:val="both"/>
        <w:rPr>
          <w:bCs/>
          <w:sz w:val="26"/>
          <w:szCs w:val="26"/>
        </w:rPr>
      </w:pPr>
    </w:p>
    <w:p w14:paraId="3C646534" w14:textId="77777777" w:rsidR="002A75AA" w:rsidRPr="00295946" w:rsidRDefault="002A75AA" w:rsidP="002A75AA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b/>
          <w:color w:val="000000"/>
          <w:sz w:val="28"/>
          <w:szCs w:val="28"/>
        </w:rPr>
        <w:t>ПОРЯДОК</w:t>
      </w:r>
    </w:p>
    <w:p w14:paraId="728B46E4" w14:textId="77777777" w:rsidR="002A75AA" w:rsidRPr="00295946" w:rsidRDefault="002A75AA" w:rsidP="002A75AA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взаимодействия при осуществлении контроля Финансовым органом  администрации сельского поселения </w:t>
      </w:r>
      <w:r w:rsidR="00FD7EA5" w:rsidRPr="00295946">
        <w:rPr>
          <w:rFonts w:ascii="Times New Roman" w:hAnsi="Times New Roman" w:cs="Times New Roman"/>
          <w:b/>
          <w:color w:val="000000"/>
          <w:sz w:val="28"/>
          <w:szCs w:val="28"/>
        </w:rPr>
        <w:t>Казанчинский</w:t>
      </w:r>
      <w:r w:rsidRPr="0029594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сельсовет</w:t>
      </w: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594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района Аскинский район Республики Башкортостан 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</w:t>
      </w:r>
    </w:p>
    <w:p w14:paraId="642B9236" w14:textId="77777777" w:rsidR="002A75AA" w:rsidRPr="00295946" w:rsidRDefault="002A75AA" w:rsidP="002A75AA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b/>
          <w:color w:val="000000"/>
          <w:sz w:val="28"/>
          <w:szCs w:val="28"/>
        </w:rPr>
        <w:t>от 12 декабря 2015 года № 1367</w:t>
      </w:r>
    </w:p>
    <w:p w14:paraId="76950558" w14:textId="77777777" w:rsidR="002A75AA" w:rsidRPr="00295946" w:rsidRDefault="002A75AA" w:rsidP="002A75AA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DFAF81B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1. Настоящий Порядок устанавливает правила взаимодействия  при осуществления контроля Финансовым органом администрации сельского поселения </w:t>
      </w:r>
      <w:r w:rsidR="00FD7EA5" w:rsidRPr="00295946">
        <w:rPr>
          <w:rFonts w:ascii="Times New Roman" w:hAnsi="Times New Roman" w:cs="Times New Roman"/>
          <w:color w:val="000000"/>
          <w:sz w:val="28"/>
          <w:szCs w:val="28"/>
        </w:rPr>
        <w:t>Казанчинский</w:t>
      </w: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 сельсовет  муниципального района Аскинский район Республики Башкортостан  (далее – Финансовый орган)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 декабря 2015 года № 1367 (далее – субъекты контроля, Правила контроля).</w:t>
      </w:r>
    </w:p>
    <w:p w14:paraId="300CF675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Настоящий Порядок применяется при размещении субъектами контроля в единой информационной системе в сфере закупок или направлении на согласование в Финансовый орган документов, определенных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в целях осуществления контроля, предусмотренного частью 5 статьи 99 указанного Федерального закона (далее  соответственно - контроль, объекты контроля, Федеральный закон). </w:t>
      </w:r>
    </w:p>
    <w:p w14:paraId="7C57A763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2. Взаимодействие субъектов контроля с Финансовым органом в целях контроля информации, определенной частью 5 статьи 99 Федерального закона, содержащейся в объектах контроля (далее – контролируемая информация), осуществляется: </w:t>
      </w:r>
    </w:p>
    <w:p w14:paraId="49BD8CB5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при размещении в единой информационной системе в сфере закупок (далее - ЕИС) посредством информационного взаимодействия ЕИС с </w:t>
      </w:r>
      <w:r w:rsidRPr="00295946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Региональной информационной системой в сфере закупок товаров, работ, услуг для обеспечения нужд Республики Башкортостан (далее – Региональная информационная система) объектов контроля в форме электронного документа в соответствии с едиными форматами, установленными Министерством финансов Российской Федерации в соответствии с Правилами функционирования единой информационной системы в сфере закупок, утвержденными постановлением Правительства Российской Федерации от 23 декабря 2015 года № 1414 (далее – электронный документ, форматы);</w:t>
      </w:r>
    </w:p>
    <w:p w14:paraId="07CBCC75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при согласовании Финансовым  органом объектов контроля или сведений об объектах контроля, предусмотренных подпунктом «б» пункта 8 Правил контроля, на бумажном носителе и при наличии технической возможности - на съемном машинном носителе информации (далее - закрытый объект контроля, сведения о закрытом объекте контроля).</w:t>
      </w:r>
    </w:p>
    <w:p w14:paraId="306F49AB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3. При размещении электронного документа Финансовый орган посредством Региональной информационной системы направляет субъекту контроля уведомление в форме электронного документа о начале проведения контроля (в случае соответствия электронного документа форматам) с указанием в нем даты и времени или невозможности проведения контроля (в случае несоответствия электронного документа форматам). </w:t>
      </w:r>
    </w:p>
    <w:p w14:paraId="386A028F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4. Электронные документы должны быть подписаны соответствующей требованиям Федерального закона электронной подписью лица, имеющего право действовать от имени субъекта контроля.</w:t>
      </w:r>
    </w:p>
    <w:p w14:paraId="55F0EED5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5. Сведения о закрытых объектах контроля направляются в Финансовое управление в следующих формах:</w:t>
      </w:r>
    </w:p>
    <w:p w14:paraId="170734C7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сведения о приглашении принять участие в  определении поставщика (подрядчика, исполнителя) - по форме согласно приложению № 1 к настоящему Порядку (далее – сведения о приглашении);</w:t>
      </w:r>
    </w:p>
    <w:p w14:paraId="0A807024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сведения о документации о закупке - по форме согласно приложению № 2 к настоящему Порядку (далее – сведения о документации);</w:t>
      </w:r>
    </w:p>
    <w:p w14:paraId="7C5AD13E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сведения о проекте контракта, направляемого участнику закупки (контракта, возвращаемого участником закупки) - по форме согласно приложению № 3 к настоящему Порядку (далее – сведения о проекте контракта);</w:t>
      </w:r>
    </w:p>
    <w:p w14:paraId="431A3242" w14:textId="77777777" w:rsidR="002A75AA" w:rsidRPr="00295946" w:rsidRDefault="002A75AA" w:rsidP="002A75AA">
      <w:pPr>
        <w:jc w:val="both"/>
      </w:pPr>
      <w:r w:rsidRPr="00295946">
        <w:t xml:space="preserve">          сведения о контракте  (его изменении), включаемые в реестр контрактов, содержащий сведения, составляющие государственную тайну, - по форме, установленной законодательством.</w:t>
      </w:r>
    </w:p>
    <w:p w14:paraId="5F06D5D5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6. Закрытые объекты контроля, сведения о закрытых объектах контроля направляются субъектом контроля для согласования в Финансовый орган на бумажном носителе в трех экземплярах. При направлении объектов контроля, сведений о закрытых объектах контроля на бумажном и съемном машинном носителях информации субъект контроля обеспечивает идентичность сведений, представленных на указанных носителях.</w:t>
      </w:r>
    </w:p>
    <w:p w14:paraId="24462DA3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Финансовый орган проставляет на закрытом объекте контроля, сведениях о закрытом объекте контроля регистрационный номер, дату и </w:t>
      </w:r>
      <w:r w:rsidRPr="0029594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время получения, подпись уполномоченного лица Финансового органа и возвращает субъекту контроля один экземпляр закрытого объекта контроля или сведений о закрытом объекте контроля. </w:t>
      </w:r>
    </w:p>
    <w:p w14:paraId="33519737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Ошибки в закрытых объектах контроля и сведениях о закрытых объектах контроля на бумажном носителе исправляются путем зачеркивания неправильного текста одной чертой так, чтобы можно было прочитать исправленное, и написания над зачеркнутым текстом исправленного текста. Исправление ошибки на бумажном носителе должно быть оговорено надписью «исправлено» и заверено лицом, имеющим право действовать от имени субъекта контроля, с проставлением даты исправления.</w:t>
      </w:r>
    </w:p>
    <w:p w14:paraId="5C22DA04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7. Закрытые объекты контроля, сведения о закрытых объектах  контроля, направляемые на бумажном носителе, подписываются лицом, имеющим право действовать от имени субъекта контроля.</w:t>
      </w:r>
    </w:p>
    <w:p w14:paraId="4012BEC5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8. При осуществлении взаимодействия субъектов контроля с Финансовым управлением закрытые объекты контроля, сведения о закрытых объектах контроля, содержащие сведения, составляющие государственную тайну, направляются в Финансовое управление с соблюдением требований законодательства Российской Федерации о защите государственной тайны.</w:t>
      </w:r>
    </w:p>
    <w:p w14:paraId="2A2D53F3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9. При осуществлении взаимодействия с субъектами контроля Финансовое управление проверяет в соответствии с подпунктом «а» пункта 13 Правил контроля контролируемую информацию (за исключением информации, предусмотренной пунктом 13(1) Правил контроля) об объеме финансового обеспечения, включенную в план закупок:</w:t>
      </w:r>
    </w:p>
    <w:p w14:paraId="27FA5696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а) субъектов контроля, указанных в подпункте «а» пункта 4 Правил контроля (далее – получатели бюджетных средств):</w:t>
      </w:r>
    </w:p>
    <w:p w14:paraId="49D89301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на предмет непревышения доведенных в установленном порядке субъекту контроля как получателю бюджетных средств лимитов бюджетных обязательств на соответствующий финансовый год и плановый период на закупку товаров, работ, услуг с учетом поставленных в соответствии с Порядком учета бюджетных  обязательств получателей средств бюджета муниципального района Аскинский район Республики Башкортостан, утвержденным постановлением главы администрации муниципального района Аскинский район Республики Башкортостан от 30 декабря 2013 года № 1451 (далее – Порядок учета бюджетных обязательств), на учет бюджетных обязательств; </w:t>
      </w:r>
    </w:p>
    <w:p w14:paraId="148C7764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на соответствие сведениям об  объемах средств, указанных в правовых  актах (проектах таких актов, размещенных в установленном порядке в целях общественного обсуждения) администрации муниципального района Аскинский район Республики Башкортостан и иных документах,  предусматривающих в соответствии с бюджетным законодательством Российской Федерации возможность заключения муниципального контракта на срок, превышающий срок действия доведенных лимитов бюджетных обязательств, направляемых в Финансовый орган по форме согласно приложению № 4 к настоящему Порядку, в случае включения в план закупок информации о закупках, оплата которых планируется по истечении </w:t>
      </w:r>
      <w:r w:rsidRPr="00295946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планового периода;</w:t>
      </w:r>
    </w:p>
    <w:p w14:paraId="6BCCEBA0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б) субъектов контроля, указанных в подпунктах «б», «в» пункта 4 Правил контроля (далее – учреждения), на предмет непревышения показателей выплат по расходам на закупки товаров, работ, услуг, осуществляемых в соответствии с Федеральным законом, отраженных в таблице 2.1 пункта 8 Требований к плану финансово-хозяйственной деятельности муниципального учреждения, утвержденных приказом Министерства финансов Российской Федерации от 28 июля 2010 года № 81н (далее – план ФХД);</w:t>
      </w:r>
    </w:p>
    <w:p w14:paraId="2F785116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в) субъектов контроля, указанных в подпункте «г» пункта 4 Правил контроля (далее –  унитарные предприятия), на предмет непревышения суммы бюджетного обязательства получателя бюджетных средств, заключившего соглашение о предоставлении унитарному предприятию субсидий на осуществление капитальных вложений в соответствии со статьей 78.2 Бюджетного кодекса Российской Федерации, поставленного на учет в соответствии с Порядком учета бюджетных обязательств.</w:t>
      </w:r>
    </w:p>
    <w:p w14:paraId="35CB8B7D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10. При осуществлении взаимодействия с субъектами контроля Финансовое управление осуществляет контроль в соответствии с пунктом 9 настоящего Порядка планов закупок, являющихся объектами контроля (закрытыми объектами контроля):</w:t>
      </w:r>
    </w:p>
    <w:p w14:paraId="5CB313B9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а) при размещении субъектами контроля в соответствии с пунктом 2 настоящего Порядка объектов контроля в ЕИС и направлении закрытого объекта контроля на согласование в Финансовый орган;</w:t>
      </w:r>
    </w:p>
    <w:p w14:paraId="5D088DD3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б) при постановке Финансовым органом на учет бюджетных обязательств или внесении изменений в поставленное на учет бюджетное обязательство в соответствии с Порядком учета бюджетных обязательств, в части бюджетных обязательств, связанных с закупками товаров, работ, услуг, не включенными в план закупок;</w:t>
      </w:r>
    </w:p>
    <w:p w14:paraId="2C35CDE4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в) при уменьшении субъекту контроля как получателю бюджетных средств  в соответствии с Порядком составления и ведения сводной бюджетной росписи бюджета сельского поселения </w:t>
      </w:r>
      <w:r w:rsidR="00FD7EA5" w:rsidRPr="00295946">
        <w:rPr>
          <w:rFonts w:ascii="Times New Roman" w:hAnsi="Times New Roman" w:cs="Times New Roman"/>
          <w:color w:val="000000"/>
          <w:sz w:val="28"/>
          <w:szCs w:val="28"/>
        </w:rPr>
        <w:t>Казанчинский</w:t>
      </w: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Аскинский район Республики Башкортостан и бюджетных росписей главных распорядителей средств бюджета сельского поселения </w:t>
      </w:r>
      <w:r w:rsidR="00FD7EA5" w:rsidRPr="00295946">
        <w:rPr>
          <w:rFonts w:ascii="Times New Roman" w:hAnsi="Times New Roman" w:cs="Times New Roman"/>
          <w:color w:val="000000"/>
          <w:sz w:val="28"/>
          <w:szCs w:val="28"/>
        </w:rPr>
        <w:t>Казанчинский</w:t>
      </w: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Аскинский район Республики Башкортостан (главных администраторов источников финансирования дефицита бюджета муниципального района </w:t>
      </w:r>
      <w:r w:rsidR="00FD7EA5" w:rsidRPr="00295946">
        <w:rPr>
          <w:rFonts w:ascii="Times New Roman" w:hAnsi="Times New Roman" w:cs="Times New Roman"/>
          <w:color w:val="000000"/>
          <w:sz w:val="28"/>
          <w:szCs w:val="28"/>
        </w:rPr>
        <w:t>Казанчинский</w:t>
      </w: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Аскинский район Республики Башкортостан), лимитов бюджетных обязательств, доведенных на принятие и (или) исполнение бюджетных обязательств, возникающих в связи с закупкой товаров, работ, услуг;</w:t>
      </w:r>
    </w:p>
    <w:p w14:paraId="27286F6F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г) при уменьшении показателей выплат на закупку товаров, работ, услуг, осуществляемых в соответствии с Федеральным законом, включенных в планы ФХД;</w:t>
      </w:r>
    </w:p>
    <w:p w14:paraId="5547B35D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д) при уменьшении объемов финансового обеспечения осуществления капитальных вложений, содержащихся в соглашениях о предоставлении </w:t>
      </w:r>
      <w:r w:rsidRPr="00295946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субсидий на осуществление капитальных вложений, предоставляемых унитарным предприятиям в соответствии со статьей 78.2 Бюджетного кодекса Российской Федерации, определяемых в соответствии с подпунктом «в» пункта 9 настоящего Порядка.</w:t>
      </w:r>
    </w:p>
    <w:p w14:paraId="3AB8DFE9" w14:textId="69FDCC02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11. При осуществлении взаимодействия с субъектами контроля </w:t>
      </w:r>
      <w:r w:rsidR="005F4FFB">
        <w:rPr>
          <w:rFonts w:ascii="Times New Roman" w:hAnsi="Times New Roman" w:cs="Times New Roman"/>
          <w:color w:val="000000"/>
          <w:sz w:val="28"/>
          <w:szCs w:val="28"/>
        </w:rPr>
        <w:t>Ф</w:t>
      </w:r>
      <w:bookmarkStart w:id="0" w:name="_GoBack"/>
      <w:bookmarkEnd w:id="0"/>
      <w:r w:rsidR="005F4FFB">
        <w:rPr>
          <w:rFonts w:ascii="Times New Roman" w:hAnsi="Times New Roman" w:cs="Times New Roman"/>
          <w:color w:val="000000"/>
          <w:sz w:val="28"/>
          <w:szCs w:val="28"/>
        </w:rPr>
        <w:t>инансовое управление</w:t>
      </w: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 проверяет в соответствии с подпунктом «в» пункта 13 Правил контроля следующие объекты контроля (закрытые объекты контроля, сведения о закрытых объектах контроля):</w:t>
      </w:r>
    </w:p>
    <w:p w14:paraId="6172C16A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а) план-график закупок на непревышение содержащихся в нем по соответствующим идентификационным кодам закупки сумм начальных (максимальных) цен контрактов, цен контрактов, заключаемых с единственным поставщиком (подрядчиком, исполнителем), сумм планируемых платежей в очередном финансовом году и плановом периоде и сумм платежей за пределами планового периода, с учетом планируемых платежей по контрактам, заключенным по результатам определения поставщика (подрядчика, исполнителя) по закупкам, указанным в плане-графике закупок, над объемом финансового обеспечения по соответствующему финансовому году и по соответствующему идентификационному коду закупки, указанным в плане закупок;</w:t>
      </w:r>
    </w:p>
    <w:p w14:paraId="0A72DC33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б) извещение об осуществлении закупки, проект контракта, заключаемый с единственным поставщиком (подрядчиком, исполнителем), и (или) документацию о закупке (сведения о приглашении, сведения о проекте контракта и (или) сведения о документации) на соответствие содержащихся в них начальной (максимальной) цены контракта, цены контракта, заключаемого с единственным поставщиком (подрядчиком, исполнителем), и идентификационного кода закупки - начальной (максимальной) цене контракта, цене контракта, заключаемого с единственным поставщиком (подрядчиком, исполнителем) по соответствующему идентификационному коду закупки, указанным в плане-графике закупок;</w:t>
      </w:r>
    </w:p>
    <w:p w14:paraId="73763816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г) проект контракта, направляемый участнику закупки (контракт, возвращаемый участником закупки подписанным) (сведения о проекте контракта), на соответствие содержащихся в нем (них):</w:t>
      </w:r>
    </w:p>
    <w:p w14:paraId="1952A09A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идентификационного кода закупки - аналогичной информации, содержащейся в протоколе определения поставщика (подрядчика, исполнителя) (сведениях о протоколе);</w:t>
      </w:r>
    </w:p>
    <w:p w14:paraId="11E7EA1F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цены контракта - цене, указанной в протоколе (сведениях о протоколе), предложенной участником закупки, с которым заключается контракт;</w:t>
      </w:r>
    </w:p>
    <w:p w14:paraId="090D6741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д) информацию, включаемую в реестр контрактов (сведения, включаемые в закрытый реестр контрактов), на соответствие:</w:t>
      </w:r>
    </w:p>
    <w:p w14:paraId="623EE0BC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идентификационного кода закупки - аналогичной информации, содержащейся в условиях контракта (сведениях о контракте);</w:t>
      </w:r>
    </w:p>
    <w:p w14:paraId="21406803" w14:textId="77777777" w:rsidR="002A75AA" w:rsidRPr="00295946" w:rsidRDefault="002A75AA" w:rsidP="002A75AA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информации (сведений) о цене контракта – цене, указанной в условиях контракта в контракте (в сведениях о проекте контракта).</w:t>
      </w:r>
    </w:p>
    <w:p w14:paraId="3EE2FB27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11.1. В соответствии с частью 7 статьи 2 Федерального закона от 1 мая 2019 года № 71-ФЗ «О внесении изменений в Федеральный закон «О </w:t>
      </w:r>
      <w:r w:rsidRPr="00295946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контрактной системе в сфере закупок товаров, работ, услуг для обеспечения государственных и муниципальных нужд», контроль в отношении закупок, включенных в план-график закупок, предусмотренный статьей 16 Федерального закона, осуществляется с учетом следующих особенностей:</w:t>
      </w:r>
    </w:p>
    <w:p w14:paraId="24C9EC9F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1) контроль за соответствием информации об идентификационных кодах закупок и об объеме финансового обеспечения для осуществления данных закупок, предусмотренной подпунктом «а» пункта 2 части 5статьи 99 Федерального закона, не осуществляется;</w:t>
      </w:r>
    </w:p>
    <w:p w14:paraId="7187675A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2) в случае, предусмотренном пунктом 1 части 5 статьи 99 Федерального закона, осуществляется контроль за соответствием информации об объеме финансового обеспечения, включенной в планы-графики закупок, информации об объеме финансового обеспечения для осуществления закупок, утвержденном и доведенном до заказчика.</w:t>
      </w:r>
    </w:p>
    <w:p w14:paraId="7294CE7F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12. Указанные в пункте 11 настоящего Порядка объекты контроля проверяются Финансовым управлением при размещении в ЕИС, а закрытые объекты контроля (сведения о закрытых объектах контроля) - при согласовании их Финансовым управлением.</w:t>
      </w:r>
    </w:p>
    <w:p w14:paraId="51C2C011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13. Предусмотренное пунктом 11 настоящего Порядка взаимодействие субъектов контроля с Финансовым управлением при проверке объектов контроля (сведений об объектах контроля), указанных в подпунктах «б» - «г» пункта 11 настоящего Порядка, осуществляется с учетом следующих особенностей:</w:t>
      </w:r>
    </w:p>
    <w:p w14:paraId="374F359A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а) объекты контроля (сведения об объектах контроля), направляемые уполномоченными органами, уполномоченными учреждениями, осуществляющими определение поставщиков (исполнителей, подрядчиков) для одного или нескольких заказчиков в соответствии со статьей 26 Федерального закона, а также организатором совместных конкурсов и аукционов, проводимых в соответствии со статьей 25 Федерального закона, проверяются на:</w:t>
      </w:r>
    </w:p>
    <w:p w14:paraId="74C81E39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соответствие начальной (максимальной) цены контракта и идентификационного кода закупки по каждой закупке, включенной в такое извещение и (или) документацию (сведения о приглашении и (или) сведения о документации), начальной (максимальной) цене контракта по соответствующему идентификационному коду закупки и идентификационному коду закупки, указанным в плане-графике закупок  соответствующего заказчика;</w:t>
      </w:r>
    </w:p>
    <w:p w14:paraId="3C3C6346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соответствие включенных в проект контракта, направляемого участнику закупки (контракт, возвращаемый участником закупки подписанным) (сведениях о проекте контракта):</w:t>
      </w:r>
    </w:p>
    <w:p w14:paraId="73B943ED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идентификационного кода закупки - аналогичной информации по закупке соответствующего заказчика, содержащейся в протоколе, извещении и (или) документации (сведениях о протоколе, сведениях о приглашении и (или) сведениях о документации); </w:t>
      </w:r>
    </w:p>
    <w:p w14:paraId="256FD096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цены контракта - цене, указанной в протоколе определения поставщика (подрядчика, исполнителя) (сведениях о протоколе), предложенной </w:t>
      </w:r>
      <w:r w:rsidRPr="00295946"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участником закупки, с которым заключается контракт, по закупке соответствующего заказчика;</w:t>
      </w:r>
    </w:p>
    <w:p w14:paraId="4DA1DD23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б) объекты контроля по закупкам, указываемым в плане-графике закупок отдельной строкой в случаях, установленных Правительством Российской Федерации, проверяются на непревышение включенной в план-график закупок информации о планируемых платежах по  таким закупкам с учетом:</w:t>
      </w:r>
    </w:p>
    <w:p w14:paraId="55AD6EF7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информации о начальной (максимальной) цене, указанной в размещенных извещениях об осуществлении закупок и (или) документации о закупке, проектах контрактов, направленных единственному поставщику (подрядчику, исполнителю) (сведениях о приглашении и (или) документации, сведениях о проекте контракта), в отношении закупок, процедуры отбора поставщика (подрядчика, исполнителя) по которым не завершены;</w:t>
      </w:r>
    </w:p>
    <w:p w14:paraId="7986DF1B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суммы цен по контрактам, заключенным по итогам указанных в настоящем пункте закупок;</w:t>
      </w:r>
    </w:p>
    <w:p w14:paraId="462A05CB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в) проект контракта, при заключении контракта с несколькими участниками закупки в случаях, предусмотренных частью 10 статьи 34 Федерального закона, проверяется на:</w:t>
      </w:r>
    </w:p>
    <w:p w14:paraId="552D27AB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соответствие идентификационного кода закупки - аналогичной информации, содержащейся в документации о закупке (сведениях о документации); </w:t>
      </w:r>
    </w:p>
    <w:p w14:paraId="4057ACAE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непревышение суммы цен таких контрактов над начальной (максимальной) ценой, указанной в документации о закупке (сведениях о документации).</w:t>
      </w:r>
    </w:p>
    <w:p w14:paraId="7E8855B7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14. В сроки, установленные пунктами 14 и 15 Правил контроля, со дня направления субъекту контроля уведомления о начале контроля или поступления объекта контроля на бумажном носителе в Финансовое управление:</w:t>
      </w:r>
    </w:p>
    <w:p w14:paraId="4F4D4AC3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 xml:space="preserve">а) в случае соответствия при проведении проверки объекта контроля (закрытого объекта контроля, сведений о закрытом объекте контроля) требованиям, установленным Правилами контроля и настоящим Порядком, объект контроля размещается в ЕИС одновременно c уведомлением о результате контроля по форме согласно приложению к Общим требованиям к порядку взаимодействия при осуществлении контроля финансовых органов субъектов Российской Федерации и муниципальных образований, органов управления государственными внебюджетными фондами с субъектами контроля, указанными в пунктах 4 и 5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 декабря 2015 года № 1367, утвержденным приказом Министерства финансов Российской Федерации от 22 июля 2016 года № 120н согласно приложению № 5, или Финансовое управление формирует отметку о соответствии закрытой контролируемой </w:t>
      </w:r>
      <w:r w:rsidRPr="00295946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информации, содержащейся в закрытых объектах контроля и сведениях о закрытых объектах контроля, и возвращает их субъекту контроля;</w:t>
      </w:r>
    </w:p>
    <w:p w14:paraId="6339E94A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б) в случае выявления при проведении Финансовым управлением проверки несоответствия объекта контроля (закрытого объекта контроля, сведений о закрытом объекте контроля) требованиям, установленным Правилами контроля и настоящим Порядком, Финансовый  орган направляет субъекту контроля в Региональной информационной системе или на бумажном носителе (при осуществлении проверки закрытого объекта контроля, сведений о закрытом объекте контроля) протокол о несоответствии контролируемой информации требованиям, установленным частью 5 статьи 99 Федерального закона, по форме согласно приложению № 6 к настоящему Порядку и при проверке контролируемой информации, содержащейся:</w:t>
      </w:r>
    </w:p>
    <w:p w14:paraId="3FB79C8A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в плане закупок получателей бюджетных средств, до внесения соответствующих изменений в план закупок и план-график закупок не размещаются в ЕИС извещения об осуществлении закупки, проекты контрактов, заключаемых с единственным поставщиком (исполнителем, подрядчиком), или Финансовый  орган проставляет на сведениях о приглашении, сведениях о проекте контракта отметку о несоответствии включенной в них контролируемой информации (далее – отметка о несоответствии);</w:t>
      </w:r>
    </w:p>
    <w:p w14:paraId="01FD401D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в плане закупок учреждений, унитарных предприятий, до внесения изменений в план закупок и план-график закупок не размещаются в ЕИС извещения об осуществлении закупки, проекты контрактов, заключаемых с единственным поставщиком (подрядчиком, исполнителем), или Финансовый орган на сведениях о приглашении, сведениях о проекте контракта проставляет отметку о несоответствии, если указанные изменения не внесены по истечении 30 дней со дня отрицательного результата проверки, предусмотренной подпунктами «б» и «в» пункта 9 настоящего Порядка;</w:t>
      </w:r>
    </w:p>
    <w:p w14:paraId="6B91542D" w14:textId="77777777" w:rsidR="002A75AA" w:rsidRPr="00295946" w:rsidRDefault="002A75AA" w:rsidP="002A75A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946">
        <w:rPr>
          <w:rFonts w:ascii="Times New Roman" w:hAnsi="Times New Roman" w:cs="Times New Roman"/>
          <w:color w:val="000000"/>
          <w:sz w:val="28"/>
          <w:szCs w:val="28"/>
        </w:rPr>
        <w:t>в объектах контроля, указанных в пункте 11 настоящего Порядка, до внесения в них изменений не размещает такие объекты в ЕИС или проставляет на закрытых объектах контроля и сведениях о закрытых объектах контроля отметку о несоответствии и возвращает их субъекту контроля.</w:t>
      </w:r>
    </w:p>
    <w:p w14:paraId="415732AB" w14:textId="77777777" w:rsidR="002A75AA" w:rsidRPr="00295946" w:rsidRDefault="002A75AA" w:rsidP="002A75AA">
      <w:pPr>
        <w:widowControl w:val="0"/>
        <w:autoSpaceDE w:val="0"/>
        <w:autoSpaceDN w:val="0"/>
        <w:jc w:val="right"/>
        <w:outlineLvl w:val="1"/>
        <w:rPr>
          <w:sz w:val="16"/>
          <w:szCs w:val="16"/>
        </w:rPr>
      </w:pPr>
      <w:r w:rsidRPr="00295946">
        <w:br w:type="page"/>
      </w:r>
      <w:r w:rsidRPr="00295946">
        <w:rPr>
          <w:sz w:val="16"/>
          <w:szCs w:val="16"/>
        </w:rPr>
        <w:lastRenderedPageBreak/>
        <w:t>Приложение № 1</w:t>
      </w:r>
    </w:p>
    <w:p w14:paraId="493F9F50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к Порядку взаимодействии</w:t>
      </w:r>
    </w:p>
    <w:p w14:paraId="28CFAE0F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при осуществлении контроля</w:t>
      </w:r>
    </w:p>
    <w:p w14:paraId="425541CD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Финансового органа  администрации</w:t>
      </w:r>
    </w:p>
    <w:p w14:paraId="5BCA32D5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 xml:space="preserve">сельского поселения </w:t>
      </w:r>
      <w:r w:rsidR="00FD7EA5" w:rsidRPr="00295946">
        <w:rPr>
          <w:sz w:val="16"/>
          <w:szCs w:val="16"/>
        </w:rPr>
        <w:t>Казанчинский</w:t>
      </w:r>
      <w:r w:rsidRPr="00295946">
        <w:rPr>
          <w:sz w:val="20"/>
          <w:szCs w:val="20"/>
        </w:rPr>
        <w:t xml:space="preserve"> </w:t>
      </w:r>
      <w:r w:rsidRPr="00295946">
        <w:rPr>
          <w:sz w:val="16"/>
          <w:szCs w:val="16"/>
        </w:rPr>
        <w:t>сельсовет</w:t>
      </w:r>
    </w:p>
    <w:p w14:paraId="770CFBA7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 xml:space="preserve"> муниципального района  Аскинский район</w:t>
      </w:r>
    </w:p>
    <w:p w14:paraId="481F338C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 xml:space="preserve"> Республики Башкортостан</w:t>
      </w:r>
    </w:p>
    <w:p w14:paraId="700961B1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с субъектами контроля, указанными</w:t>
      </w:r>
    </w:p>
    <w:p w14:paraId="32F5A95B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в пункте 4 Правил осуществления</w:t>
      </w:r>
    </w:p>
    <w:p w14:paraId="156ECAD3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контроля, предусмотренного</w:t>
      </w:r>
    </w:p>
    <w:p w14:paraId="5667AE0F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частью 5 статьи 99 Федерального закона</w:t>
      </w:r>
    </w:p>
    <w:p w14:paraId="628D5222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"О контрактной системе</w:t>
      </w:r>
    </w:p>
    <w:p w14:paraId="6294D6A3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в сфере закупок товаров, работ,</w:t>
      </w:r>
    </w:p>
    <w:p w14:paraId="02FB27D3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услуг для обеспечения государственных</w:t>
      </w:r>
    </w:p>
    <w:p w14:paraId="78337FBF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и муниципальных нужд", утвержденных</w:t>
      </w:r>
    </w:p>
    <w:p w14:paraId="6AB8C822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Постановлением Правительства</w:t>
      </w:r>
    </w:p>
    <w:p w14:paraId="4DE2B9F6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Российской Федерации</w:t>
      </w:r>
    </w:p>
    <w:p w14:paraId="0E04E4A4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от 12 декабря 2015 г. № 1367</w:t>
      </w:r>
    </w:p>
    <w:p w14:paraId="6CC42BFC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┌────────────────┐</w:t>
      </w:r>
    </w:p>
    <w:p w14:paraId="3CD85C88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Гриф секретности </w:t>
      </w:r>
      <w:hyperlink w:anchor="P182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&lt;*&gt;</w:t>
        </w:r>
      </w:hyperlink>
      <w:r w:rsidRPr="00295946">
        <w:rPr>
          <w:rFonts w:ascii="Courier New" w:hAnsi="Courier New" w:cs="Courier New"/>
          <w:sz w:val="16"/>
          <w:szCs w:val="20"/>
        </w:rPr>
        <w:t xml:space="preserve">   │                │</w:t>
      </w:r>
    </w:p>
    <w:p w14:paraId="53629C28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└────────────────┘</w:t>
      </w:r>
    </w:p>
    <w:p w14:paraId="090D80B4" w14:textId="77777777" w:rsidR="002A75AA" w:rsidRPr="00295946" w:rsidRDefault="002A75AA" w:rsidP="002A75AA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1" w:name="P135"/>
      <w:bookmarkEnd w:id="1"/>
      <w:r w:rsidRPr="00295946">
        <w:rPr>
          <w:sz w:val="22"/>
          <w:szCs w:val="20"/>
        </w:rPr>
        <w:t>Сведения о приглашении принять участие в определении</w:t>
      </w:r>
    </w:p>
    <w:p w14:paraId="660F2885" w14:textId="77777777" w:rsidR="002A75AA" w:rsidRPr="00295946" w:rsidRDefault="002A75AA" w:rsidP="002A75AA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  <w:r w:rsidRPr="00295946">
        <w:rPr>
          <w:sz w:val="22"/>
          <w:szCs w:val="20"/>
        </w:rPr>
        <w:t>поставщика (подрядчика, исполнителя) № ________________</w:t>
      </w:r>
      <w:r w:rsidRPr="00295946">
        <w:rPr>
          <w:rFonts w:ascii="Calibri" w:hAnsi="Calibri" w:cs="Calibri"/>
          <w:sz w:val="22"/>
          <w:szCs w:val="20"/>
        </w:rPr>
        <w:t xml:space="preserve"> </w:t>
      </w:r>
      <w:hyperlink w:anchor="P183" w:history="1">
        <w:r w:rsidRPr="00295946">
          <w:rPr>
            <w:rFonts w:ascii="Calibri" w:hAnsi="Calibri" w:cs="Calibri"/>
            <w:color w:val="0000FF"/>
            <w:sz w:val="22"/>
            <w:szCs w:val="20"/>
          </w:rPr>
          <w:t>&lt;**&gt;</w:t>
        </w:r>
      </w:hyperlink>
    </w:p>
    <w:p w14:paraId="6E9259D2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┌────────────────┐</w:t>
      </w:r>
    </w:p>
    <w:p w14:paraId="7F8CAF84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│      Коды      │</w:t>
      </w:r>
    </w:p>
    <w:p w14:paraId="53366040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14:paraId="6817567B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от "___" ________________________ 20___ г.       Дата│                │</w:t>
      </w:r>
    </w:p>
    <w:p w14:paraId="625DA7B7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14:paraId="3DF7FB10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ИНН│                │</w:t>
      </w:r>
    </w:p>
    <w:p w14:paraId="6D6757A5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14:paraId="309A560B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Наименование заказчика          _________________________________        КПП│                │</w:t>
      </w:r>
    </w:p>
    <w:p w14:paraId="2BE3BCA3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14:paraId="5AC88E7B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Организационно-правовая форма   _________________________________   по </w:t>
      </w:r>
      <w:hyperlink r:id="rId11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ОКОПФ</w:t>
        </w:r>
      </w:hyperlink>
      <w:r w:rsidRPr="00295946">
        <w:rPr>
          <w:rFonts w:ascii="Courier New" w:hAnsi="Courier New" w:cs="Courier New"/>
          <w:sz w:val="16"/>
          <w:szCs w:val="20"/>
        </w:rPr>
        <w:t>│                │</w:t>
      </w:r>
    </w:p>
    <w:p w14:paraId="5B0EF9A5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14:paraId="688C1D89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Форма собственности             _________________________________    по </w:t>
      </w:r>
      <w:hyperlink r:id="rId12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ОКФС</w:t>
        </w:r>
      </w:hyperlink>
      <w:r w:rsidRPr="00295946">
        <w:rPr>
          <w:rFonts w:ascii="Courier New" w:hAnsi="Courier New" w:cs="Courier New"/>
          <w:sz w:val="16"/>
          <w:szCs w:val="20"/>
        </w:rPr>
        <w:t>│                │</w:t>
      </w:r>
    </w:p>
    <w:p w14:paraId="6255EE81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14:paraId="15ABAD9F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Наименование бюджета            _________________________________   по </w:t>
      </w:r>
      <w:hyperlink r:id="rId13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ОКТМО</w:t>
        </w:r>
      </w:hyperlink>
      <w:r w:rsidRPr="00295946">
        <w:rPr>
          <w:rFonts w:ascii="Courier New" w:hAnsi="Courier New" w:cs="Courier New"/>
          <w:sz w:val="16"/>
          <w:szCs w:val="20"/>
        </w:rPr>
        <w:t>│                │</w:t>
      </w:r>
    </w:p>
    <w:p w14:paraId="76306FAB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14:paraId="3B38FB31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Место нахождения (адрес)        _________________________________   по </w:t>
      </w:r>
      <w:hyperlink r:id="rId14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ОКТМО</w:t>
        </w:r>
      </w:hyperlink>
      <w:r w:rsidRPr="00295946">
        <w:rPr>
          <w:rFonts w:ascii="Courier New" w:hAnsi="Courier New" w:cs="Courier New"/>
          <w:sz w:val="16"/>
          <w:szCs w:val="20"/>
        </w:rPr>
        <w:t>│                │</w:t>
      </w:r>
    </w:p>
    <w:p w14:paraId="14095B3F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14:paraId="45FE4E90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Телефон                         _________________________________           │                │</w:t>
      </w:r>
    </w:p>
    <w:p w14:paraId="4818B983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14:paraId="7791B033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Вид документа                   _________________________________           │                │</w:t>
      </w:r>
    </w:p>
    <w:p w14:paraId="2B219E06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(основной документ - код 01;              │                │</w:t>
      </w:r>
    </w:p>
    <w:p w14:paraId="43B80BA5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изменения к документу - код 02)          ├────────────────┤</w:t>
      </w:r>
    </w:p>
    <w:p w14:paraId="06A38D04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│                │</w:t>
      </w:r>
    </w:p>
    <w:p w14:paraId="4B657E49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Единица измерения: руб.                                              по ОКЕИ│       </w:t>
      </w:r>
      <w:hyperlink r:id="rId15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383</w:t>
        </w:r>
      </w:hyperlink>
      <w:r w:rsidRPr="00295946">
        <w:rPr>
          <w:rFonts w:ascii="Courier New" w:hAnsi="Courier New" w:cs="Courier New"/>
          <w:sz w:val="16"/>
          <w:szCs w:val="20"/>
        </w:rPr>
        <w:t xml:space="preserve">      │</w:t>
      </w:r>
    </w:p>
    <w:p w14:paraId="0FAA9A54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└────────────────┘</w:t>
      </w:r>
    </w:p>
    <w:p w14:paraId="1EEF39E5" w14:textId="77777777" w:rsidR="002A75AA" w:rsidRPr="00295946" w:rsidRDefault="002A75AA" w:rsidP="002A75AA">
      <w:pPr>
        <w:widowControl w:val="0"/>
        <w:autoSpaceDE w:val="0"/>
        <w:autoSpaceDN w:val="0"/>
        <w:rPr>
          <w:rFonts w:ascii="Calibri" w:hAnsi="Calibri" w:cs="Calibri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4932"/>
      </w:tblGrid>
      <w:tr w:rsidR="002A75AA" w:rsidRPr="00295946" w14:paraId="55B911E2" w14:textId="77777777" w:rsidTr="00A44D25">
        <w:tc>
          <w:tcPr>
            <w:tcW w:w="4139" w:type="dxa"/>
          </w:tcPr>
          <w:p w14:paraId="5A8CD491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95946">
              <w:rPr>
                <w:sz w:val="20"/>
                <w:szCs w:val="20"/>
              </w:rPr>
              <w:t>Идентификационный код закупки</w:t>
            </w:r>
          </w:p>
        </w:tc>
        <w:tc>
          <w:tcPr>
            <w:tcW w:w="4932" w:type="dxa"/>
          </w:tcPr>
          <w:p w14:paraId="67C3985D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95946">
              <w:rPr>
                <w:sz w:val="20"/>
                <w:szCs w:val="20"/>
              </w:rPr>
              <w:t xml:space="preserve">Начальная (максимальная) цена контракта </w:t>
            </w:r>
            <w:hyperlink w:anchor="P184" w:history="1">
              <w:r w:rsidRPr="00295946">
                <w:rPr>
                  <w:color w:val="0000FF"/>
                  <w:sz w:val="20"/>
                  <w:szCs w:val="20"/>
                </w:rPr>
                <w:t>&lt;***&gt;</w:t>
              </w:r>
            </w:hyperlink>
          </w:p>
        </w:tc>
      </w:tr>
      <w:tr w:rsidR="002A75AA" w:rsidRPr="00295946" w14:paraId="2E9F3FBA" w14:textId="77777777" w:rsidTr="00A44D25">
        <w:tc>
          <w:tcPr>
            <w:tcW w:w="4139" w:type="dxa"/>
          </w:tcPr>
          <w:p w14:paraId="37EFECBC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95946">
              <w:rPr>
                <w:sz w:val="20"/>
                <w:szCs w:val="20"/>
              </w:rPr>
              <w:t>1</w:t>
            </w:r>
          </w:p>
        </w:tc>
        <w:tc>
          <w:tcPr>
            <w:tcW w:w="4932" w:type="dxa"/>
          </w:tcPr>
          <w:p w14:paraId="0A59B5C7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95946">
              <w:rPr>
                <w:sz w:val="20"/>
                <w:szCs w:val="20"/>
              </w:rPr>
              <w:t>2</w:t>
            </w:r>
          </w:p>
        </w:tc>
      </w:tr>
      <w:tr w:rsidR="002A75AA" w:rsidRPr="00295946" w14:paraId="08ED1264" w14:textId="77777777" w:rsidTr="00A44D25">
        <w:tc>
          <w:tcPr>
            <w:tcW w:w="4139" w:type="dxa"/>
            <w:vMerge w:val="restart"/>
          </w:tcPr>
          <w:p w14:paraId="2E5C9165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32" w:type="dxa"/>
          </w:tcPr>
          <w:p w14:paraId="3042ACD4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2A75AA" w:rsidRPr="00295946" w14:paraId="319B72F7" w14:textId="77777777" w:rsidTr="00A44D25">
        <w:tc>
          <w:tcPr>
            <w:tcW w:w="4139" w:type="dxa"/>
            <w:vMerge/>
          </w:tcPr>
          <w:p w14:paraId="09E743D9" w14:textId="77777777" w:rsidR="002A75AA" w:rsidRPr="00295946" w:rsidRDefault="002A75AA" w:rsidP="00A44D2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932" w:type="dxa"/>
          </w:tcPr>
          <w:p w14:paraId="0822942F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</w:tbl>
    <w:p w14:paraId="339647CC" w14:textId="77777777" w:rsidR="002A75AA" w:rsidRPr="00295946" w:rsidRDefault="002A75AA" w:rsidP="002A75AA">
      <w:pPr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Руководитель</w:t>
      </w:r>
    </w:p>
    <w:p w14:paraId="274D1D53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(уполномоченное лицо)      ______________________    _______________    ______________________</w:t>
      </w:r>
    </w:p>
    <w:p w14:paraId="546AC62D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(должность)             (подпись)        (расшифровка подписи)</w:t>
      </w:r>
    </w:p>
    <w:p w14:paraId="1F41A210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16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"___" ___________________ 20____ г.                                        </w:t>
      </w:r>
    </w:p>
    <w:p w14:paraId="33F30100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16"/>
          <w:szCs w:val="20"/>
        </w:rPr>
      </w:pPr>
    </w:p>
    <w:p w14:paraId="0C7A37E4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┌────────────┬───┐</w:t>
      </w:r>
    </w:p>
    <w:p w14:paraId="47BEE5F7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│   Лист N   │   │</w:t>
      </w:r>
    </w:p>
    <w:p w14:paraId="01892128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├────────────┼───┤</w:t>
      </w:r>
    </w:p>
    <w:p w14:paraId="04C9A8A4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│Всего листов│   │</w:t>
      </w:r>
    </w:p>
    <w:p w14:paraId="47575C64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└────────────┴───┘</w:t>
      </w:r>
    </w:p>
    <w:p w14:paraId="7D80523B" w14:textId="77777777" w:rsidR="002A75AA" w:rsidRPr="00295946" w:rsidRDefault="002A75AA" w:rsidP="002A75AA">
      <w:pPr>
        <w:widowControl w:val="0"/>
        <w:autoSpaceDE w:val="0"/>
        <w:autoSpaceDN w:val="0"/>
        <w:ind w:firstLine="539"/>
        <w:rPr>
          <w:sz w:val="20"/>
          <w:szCs w:val="20"/>
        </w:rPr>
      </w:pPr>
      <w:r w:rsidRPr="00295946">
        <w:rPr>
          <w:sz w:val="20"/>
          <w:szCs w:val="20"/>
        </w:rPr>
        <w:t>--------------------------------</w:t>
      </w:r>
    </w:p>
    <w:p w14:paraId="3EDFA396" w14:textId="77777777"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  <w:bookmarkStart w:id="2" w:name="P182"/>
      <w:bookmarkEnd w:id="2"/>
      <w:r w:rsidRPr="00295946">
        <w:rPr>
          <w:sz w:val="20"/>
          <w:szCs w:val="20"/>
        </w:rPr>
        <w:t>&lt;*&gt; Заполняется при наличии.</w:t>
      </w:r>
    </w:p>
    <w:p w14:paraId="2493789A" w14:textId="77777777"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  <w:bookmarkStart w:id="3" w:name="P183"/>
      <w:bookmarkEnd w:id="3"/>
      <w:r w:rsidRPr="00295946">
        <w:rPr>
          <w:sz w:val="20"/>
          <w:szCs w:val="20"/>
        </w:rPr>
        <w:t>&lt;**&gt; Указывается исходящий номер.</w:t>
      </w:r>
    </w:p>
    <w:p w14:paraId="48866DE2" w14:textId="77777777"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  <w:bookmarkStart w:id="4" w:name="P184"/>
      <w:bookmarkEnd w:id="4"/>
      <w:r w:rsidRPr="00295946">
        <w:rPr>
          <w:sz w:val="20"/>
          <w:szCs w:val="20"/>
        </w:rPr>
        <w:t>&lt;***&gt; Устанавливается в рублевом эквиваленте при осуществлении оплаты закупки в иностранной валюте.</w:t>
      </w:r>
    </w:p>
    <w:p w14:paraId="68324AF2" w14:textId="77777777" w:rsidR="002A75AA" w:rsidRPr="00295946" w:rsidRDefault="002A75AA" w:rsidP="002A75AA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6C720991" w14:textId="77777777" w:rsidR="002A75AA" w:rsidRPr="00295946" w:rsidRDefault="002A75AA" w:rsidP="002A75AA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6DE5EFD7" w14:textId="77777777" w:rsidR="002A75AA" w:rsidRPr="00295946" w:rsidRDefault="002A75AA" w:rsidP="002A75AA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292F082A" w14:textId="77777777" w:rsidR="002A75AA" w:rsidRPr="00295946" w:rsidRDefault="002A75AA" w:rsidP="002A75AA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0C58ECE2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______________________________________________________________________________________________</w:t>
      </w:r>
    </w:p>
    <w:p w14:paraId="4A84415D" w14:textId="77777777" w:rsidR="002A75AA" w:rsidRPr="00295946" w:rsidRDefault="002A75AA" w:rsidP="002A75AA">
      <w:pPr>
        <w:widowControl w:val="0"/>
        <w:autoSpaceDE w:val="0"/>
        <w:autoSpaceDN w:val="0"/>
        <w:ind w:firstLine="540"/>
        <w:jc w:val="center"/>
        <w:rPr>
          <w:rFonts w:ascii="Calibri" w:hAnsi="Calibri" w:cs="Calibri"/>
        </w:rPr>
      </w:pPr>
    </w:p>
    <w:p w14:paraId="4ECC6D84" w14:textId="77777777" w:rsidR="002A75AA" w:rsidRPr="00295946" w:rsidRDefault="002A75AA" w:rsidP="002A75AA">
      <w:pPr>
        <w:widowControl w:val="0"/>
        <w:autoSpaceDE w:val="0"/>
        <w:autoSpaceDN w:val="0"/>
        <w:jc w:val="center"/>
      </w:pPr>
      <w:r w:rsidRPr="00295946">
        <w:t>Отметка Финансового  органа____________</w:t>
      </w:r>
    </w:p>
    <w:p w14:paraId="13924DE7" w14:textId="77777777" w:rsidR="002A75AA" w:rsidRPr="00295946" w:rsidRDefault="002A75AA" w:rsidP="002A75AA">
      <w:pPr>
        <w:widowControl w:val="0"/>
        <w:autoSpaceDE w:val="0"/>
        <w:autoSpaceDN w:val="0"/>
        <w:jc w:val="center"/>
      </w:pPr>
      <w:r w:rsidRPr="00295946">
        <w:t>_____________________________________________</w:t>
      </w:r>
    </w:p>
    <w:p w14:paraId="6EC34E70" w14:textId="77777777" w:rsidR="002A75AA" w:rsidRPr="00295946" w:rsidRDefault="002A75AA" w:rsidP="002A75AA">
      <w:pPr>
        <w:widowControl w:val="0"/>
        <w:autoSpaceDE w:val="0"/>
        <w:autoSpaceDN w:val="0"/>
        <w:jc w:val="center"/>
      </w:pPr>
      <w:r w:rsidRPr="00295946">
        <w:t>___________________________________ о соответствии контролируемой информации</w:t>
      </w:r>
    </w:p>
    <w:p w14:paraId="55A50F61" w14:textId="77777777" w:rsidR="002A75AA" w:rsidRPr="00295946" w:rsidRDefault="002A75AA" w:rsidP="002A75AA">
      <w:pPr>
        <w:widowControl w:val="0"/>
        <w:autoSpaceDE w:val="0"/>
        <w:autoSpaceDN w:val="0"/>
        <w:jc w:val="center"/>
      </w:pPr>
      <w:r w:rsidRPr="00295946">
        <w:t xml:space="preserve"> требованиям, установленным </w:t>
      </w:r>
      <w:hyperlink r:id="rId16" w:history="1">
        <w:r w:rsidRPr="00295946">
          <w:rPr>
            <w:color w:val="0000FF"/>
          </w:rPr>
          <w:t>частью 5 статьи 99</w:t>
        </w:r>
      </w:hyperlink>
      <w:r w:rsidRPr="00295946">
        <w:t xml:space="preserve"> Федерального закона</w:t>
      </w:r>
    </w:p>
    <w:p w14:paraId="384BDD45" w14:textId="77777777" w:rsidR="002A75AA" w:rsidRPr="00295946" w:rsidRDefault="002A75AA" w:rsidP="002A75AA">
      <w:pPr>
        <w:widowControl w:val="0"/>
        <w:autoSpaceDE w:val="0"/>
        <w:autoSpaceDN w:val="0"/>
        <w:jc w:val="center"/>
      </w:pPr>
      <w:r w:rsidRPr="00295946">
        <w:t>от 5 апреля 2013 года № 44-ФЗ "О контрактной системе</w:t>
      </w:r>
    </w:p>
    <w:p w14:paraId="51748285" w14:textId="77777777" w:rsidR="002A75AA" w:rsidRPr="00295946" w:rsidRDefault="002A75AA" w:rsidP="002A75AA">
      <w:pPr>
        <w:widowControl w:val="0"/>
        <w:autoSpaceDE w:val="0"/>
        <w:autoSpaceDN w:val="0"/>
        <w:jc w:val="center"/>
      </w:pPr>
      <w:r w:rsidRPr="00295946">
        <w:t>в сфере закупок товаров, работ, услуг для обеспечения</w:t>
      </w:r>
    </w:p>
    <w:p w14:paraId="7DC01C14" w14:textId="77777777" w:rsidR="002A75AA" w:rsidRPr="00295946" w:rsidRDefault="002A75AA" w:rsidP="002A75AA">
      <w:pPr>
        <w:widowControl w:val="0"/>
        <w:autoSpaceDE w:val="0"/>
        <w:autoSpaceDN w:val="0"/>
        <w:jc w:val="center"/>
      </w:pPr>
      <w:r w:rsidRPr="00295946">
        <w:t>государственных и муниципальных нужд"</w:t>
      </w:r>
    </w:p>
    <w:p w14:paraId="4E021D75" w14:textId="77777777" w:rsidR="002A75AA" w:rsidRPr="00295946" w:rsidRDefault="002A75AA" w:rsidP="002A75AA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14:paraId="4230E473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   ┌───────────────┐</w:t>
      </w:r>
    </w:p>
    <w:p w14:paraId="68B8EC89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Дата получения сведений  "___" ______________ 20___ г.  Регистрационный номер  │               │</w:t>
      </w:r>
    </w:p>
    <w:p w14:paraId="19573F07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   └───────────────┘</w:t>
      </w:r>
    </w:p>
    <w:p w14:paraId="4319C1AA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Наличие сведений на съемном  ┌────────┐</w:t>
      </w:r>
    </w:p>
    <w:p w14:paraId="4E277398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машинном носителе            │        │</w:t>
      </w:r>
    </w:p>
    <w:p w14:paraId="5A8A6A14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└────────┘</w:t>
      </w:r>
    </w:p>
    <w:p w14:paraId="0B1475A2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(да/нет)</w:t>
      </w:r>
    </w:p>
    <w:p w14:paraId="2AF17EB3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p w14:paraId="0D96715F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Контролируемая информация   ┌───────────────────┐    Номер протокола при      ┌───────────────┐</w:t>
      </w:r>
    </w:p>
    <w:p w14:paraId="5F8802E8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│                    │       несоответствии        │               │</w:t>
      </w:r>
    </w:p>
    <w:p w14:paraId="7FE45D5D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└───────────────────┘  контролируемой информации  └───────────────┘</w:t>
      </w:r>
    </w:p>
    <w:p w14:paraId="76DEA5E1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(соответствует/</w:t>
      </w:r>
    </w:p>
    <w:p w14:paraId="568E948F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не соответствует)</w:t>
      </w:r>
    </w:p>
    <w:p w14:paraId="36E61A7A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p w14:paraId="34927CB5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Ответственный исполнитель    ______________________    _______________    ______________________</w:t>
      </w:r>
    </w:p>
    <w:p w14:paraId="72C7030B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(должность)             (подпись)        (расшифровка подписи)</w:t>
      </w:r>
    </w:p>
    <w:p w14:paraId="57CCAE49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p w14:paraId="624718EF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"___" ___________________ 20____ г.</w:t>
      </w:r>
    </w:p>
    <w:p w14:paraId="5C9470AC" w14:textId="77777777" w:rsidR="002A75AA" w:rsidRPr="00295946" w:rsidRDefault="002A75AA" w:rsidP="002A75AA"/>
    <w:p w14:paraId="45B36D3F" w14:textId="77777777" w:rsidR="002A75AA" w:rsidRPr="00295946" w:rsidRDefault="002A75AA" w:rsidP="002A75AA">
      <w:pPr>
        <w:widowControl w:val="0"/>
        <w:autoSpaceDE w:val="0"/>
        <w:autoSpaceDN w:val="0"/>
        <w:jc w:val="right"/>
        <w:outlineLvl w:val="1"/>
        <w:rPr>
          <w:sz w:val="16"/>
          <w:szCs w:val="16"/>
        </w:rPr>
      </w:pPr>
      <w:r w:rsidRPr="00295946">
        <w:br w:type="page"/>
      </w:r>
      <w:r w:rsidRPr="00295946">
        <w:rPr>
          <w:sz w:val="16"/>
          <w:szCs w:val="16"/>
        </w:rPr>
        <w:lastRenderedPageBreak/>
        <w:t>Приложение №2</w:t>
      </w:r>
    </w:p>
    <w:p w14:paraId="0F72DFE8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к Порядку взаимодействии</w:t>
      </w:r>
    </w:p>
    <w:p w14:paraId="45048ED6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при осуществлении контроля</w:t>
      </w:r>
    </w:p>
    <w:p w14:paraId="5AE8937D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Финансового органа  администрации</w:t>
      </w:r>
    </w:p>
    <w:p w14:paraId="276F03E5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 xml:space="preserve">сельского поселения </w:t>
      </w:r>
      <w:r w:rsidR="00FD7EA5" w:rsidRPr="00295946">
        <w:rPr>
          <w:sz w:val="16"/>
          <w:szCs w:val="16"/>
        </w:rPr>
        <w:t>Казанчинский</w:t>
      </w:r>
      <w:r w:rsidRPr="00295946">
        <w:rPr>
          <w:sz w:val="20"/>
          <w:szCs w:val="20"/>
        </w:rPr>
        <w:t xml:space="preserve"> </w:t>
      </w:r>
      <w:r w:rsidRPr="00295946">
        <w:rPr>
          <w:sz w:val="16"/>
          <w:szCs w:val="16"/>
        </w:rPr>
        <w:t>сельсовет</w:t>
      </w:r>
    </w:p>
    <w:p w14:paraId="68F527BA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 xml:space="preserve"> муниципального района  Аскинский район</w:t>
      </w:r>
    </w:p>
    <w:p w14:paraId="20020BF9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 xml:space="preserve"> Республики Башкортостан</w:t>
      </w:r>
    </w:p>
    <w:p w14:paraId="09921D89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с субъектами контроля, указанными</w:t>
      </w:r>
    </w:p>
    <w:p w14:paraId="4583CE96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в пункте 4 Правил осуществления</w:t>
      </w:r>
    </w:p>
    <w:p w14:paraId="6C9924B6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контроля, предусмотренного</w:t>
      </w:r>
    </w:p>
    <w:p w14:paraId="4A223A40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частью 5 статьи 99 Федерального закона</w:t>
      </w:r>
    </w:p>
    <w:p w14:paraId="1E2184E4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"О контрактной системе</w:t>
      </w:r>
    </w:p>
    <w:p w14:paraId="06F3D7ED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в сфере закупок товаров, работ,</w:t>
      </w:r>
    </w:p>
    <w:p w14:paraId="53AF624F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услуг для обеспечения государственных</w:t>
      </w:r>
    </w:p>
    <w:p w14:paraId="0A5B47EB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и муниципальных нужд", утвержденных</w:t>
      </w:r>
    </w:p>
    <w:p w14:paraId="6AE2C654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Постановлением Правительства</w:t>
      </w:r>
    </w:p>
    <w:p w14:paraId="18DF7B0E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Российской Федерации</w:t>
      </w:r>
    </w:p>
    <w:p w14:paraId="50808959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от 12 декабря 2015 г. № 1367</w:t>
      </w:r>
    </w:p>
    <w:p w14:paraId="6E21FD30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0"/>
        </w:rPr>
      </w:pPr>
    </w:p>
    <w:p w14:paraId="28FAFCD2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┌────────────────┐</w:t>
      </w:r>
    </w:p>
    <w:p w14:paraId="3FC1CACC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Гриф секретности </w:t>
      </w:r>
      <w:hyperlink w:anchor="P285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&lt;*&gt;</w:t>
        </w:r>
      </w:hyperlink>
      <w:r w:rsidRPr="00295946">
        <w:rPr>
          <w:rFonts w:ascii="Courier New" w:hAnsi="Courier New" w:cs="Courier New"/>
          <w:sz w:val="16"/>
          <w:szCs w:val="20"/>
        </w:rPr>
        <w:t>│                │</w:t>
      </w:r>
    </w:p>
    <w:p w14:paraId="088DCB08" w14:textId="77777777"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</w:t>
      </w:r>
      <w:r w:rsidRPr="00295946">
        <w:rPr>
          <w:sz w:val="16"/>
          <w:szCs w:val="20"/>
        </w:rPr>
        <w:t xml:space="preserve">                                                                                                  └──────────        ─┘</w:t>
      </w:r>
    </w:p>
    <w:p w14:paraId="42B299FE" w14:textId="77777777" w:rsidR="002A75AA" w:rsidRPr="00295946" w:rsidRDefault="002A75AA" w:rsidP="002A75AA">
      <w:pPr>
        <w:widowControl w:val="0"/>
        <w:autoSpaceDE w:val="0"/>
        <w:autoSpaceDN w:val="0"/>
        <w:ind w:firstLine="540"/>
        <w:rPr>
          <w:sz w:val="22"/>
          <w:szCs w:val="20"/>
        </w:rPr>
      </w:pPr>
    </w:p>
    <w:p w14:paraId="58CA85EE" w14:textId="77777777" w:rsidR="002A75AA" w:rsidRPr="00295946" w:rsidRDefault="002A75AA" w:rsidP="002A75AA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5" w:name="P239"/>
      <w:bookmarkEnd w:id="5"/>
      <w:r w:rsidRPr="00295946">
        <w:rPr>
          <w:sz w:val="22"/>
          <w:szCs w:val="20"/>
        </w:rPr>
        <w:t xml:space="preserve">Сведения о документации о закупке № __________________ </w:t>
      </w:r>
      <w:hyperlink w:anchor="P286" w:history="1">
        <w:r w:rsidRPr="00295946">
          <w:rPr>
            <w:color w:val="0000FF"/>
            <w:sz w:val="22"/>
            <w:szCs w:val="20"/>
          </w:rPr>
          <w:t>&lt;**&gt;</w:t>
        </w:r>
      </w:hyperlink>
    </w:p>
    <w:p w14:paraId="6C80E170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┌────────────────┐</w:t>
      </w:r>
    </w:p>
    <w:p w14:paraId="275567B2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│      Коды      │</w:t>
      </w:r>
    </w:p>
    <w:p w14:paraId="1277E19F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14:paraId="1C174EF4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от "___" ________________________ 20___ г.       Дата│                │</w:t>
      </w:r>
    </w:p>
    <w:p w14:paraId="453CB757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14:paraId="45525022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ИНН│                │</w:t>
      </w:r>
    </w:p>
    <w:p w14:paraId="01D905CB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14:paraId="7DBFDD43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Наименование заказчика          _________________________________        КПП│                │</w:t>
      </w:r>
    </w:p>
    <w:p w14:paraId="44984D1A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14:paraId="21D2AF4C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Организационно-правовая форма   _________________________________   по </w:t>
      </w:r>
      <w:hyperlink r:id="rId17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ОКОПФ</w:t>
        </w:r>
      </w:hyperlink>
      <w:r w:rsidRPr="00295946">
        <w:rPr>
          <w:rFonts w:ascii="Courier New" w:hAnsi="Courier New" w:cs="Courier New"/>
          <w:sz w:val="16"/>
          <w:szCs w:val="20"/>
        </w:rPr>
        <w:t>│                │</w:t>
      </w:r>
    </w:p>
    <w:p w14:paraId="2A9BA9B6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14:paraId="30CA8050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Форма собственности             _________________________________    по </w:t>
      </w:r>
      <w:hyperlink r:id="rId18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ОКФС</w:t>
        </w:r>
      </w:hyperlink>
      <w:r w:rsidRPr="00295946">
        <w:rPr>
          <w:rFonts w:ascii="Courier New" w:hAnsi="Courier New" w:cs="Courier New"/>
          <w:sz w:val="16"/>
          <w:szCs w:val="20"/>
        </w:rPr>
        <w:t>│                │</w:t>
      </w:r>
    </w:p>
    <w:p w14:paraId="63A944B1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14:paraId="6FBD2D03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Наименование бюджета            _________________________________   по </w:t>
      </w:r>
      <w:hyperlink r:id="rId19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ОКТМО</w:t>
        </w:r>
      </w:hyperlink>
      <w:r w:rsidRPr="00295946">
        <w:rPr>
          <w:rFonts w:ascii="Courier New" w:hAnsi="Courier New" w:cs="Courier New"/>
          <w:sz w:val="16"/>
          <w:szCs w:val="20"/>
        </w:rPr>
        <w:t>│                │</w:t>
      </w:r>
    </w:p>
    <w:p w14:paraId="4774CFD0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14:paraId="675544FD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Место нахождения (адрес)        _________________________________   по </w:t>
      </w:r>
      <w:hyperlink r:id="rId20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ОКТМО</w:t>
        </w:r>
      </w:hyperlink>
      <w:r w:rsidRPr="00295946">
        <w:rPr>
          <w:rFonts w:ascii="Courier New" w:hAnsi="Courier New" w:cs="Courier New"/>
          <w:sz w:val="16"/>
          <w:szCs w:val="20"/>
        </w:rPr>
        <w:t>│                │</w:t>
      </w:r>
    </w:p>
    <w:p w14:paraId="4D44835D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14:paraId="58705E60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Телефон                         _________________________________           │                │</w:t>
      </w:r>
    </w:p>
    <w:p w14:paraId="69E16FAD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│                │</w:t>
      </w:r>
    </w:p>
    <w:p w14:paraId="088621C8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Вид документа                   _________________________________           ├────────────────┤</w:t>
      </w:r>
    </w:p>
    <w:p w14:paraId="1CCAB8A5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(основной документ - код 01;              │                │</w:t>
      </w:r>
    </w:p>
    <w:p w14:paraId="281A5441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изменения к документу - код 02)          ├────────────────┤</w:t>
      </w:r>
    </w:p>
    <w:p w14:paraId="151F11F0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│                │</w:t>
      </w:r>
    </w:p>
    <w:p w14:paraId="63FFF33C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Единица измерения: руб.                                              по ОКЕИ│       </w:t>
      </w:r>
      <w:hyperlink r:id="rId21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383</w:t>
        </w:r>
      </w:hyperlink>
      <w:r w:rsidRPr="00295946">
        <w:rPr>
          <w:rFonts w:ascii="Courier New" w:hAnsi="Courier New" w:cs="Courier New"/>
          <w:sz w:val="16"/>
          <w:szCs w:val="20"/>
        </w:rPr>
        <w:t xml:space="preserve">      │</w:t>
      </w:r>
    </w:p>
    <w:p w14:paraId="6D2336D6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└────────────────┘</w:t>
      </w:r>
    </w:p>
    <w:p w14:paraId="7AFB9B1C" w14:textId="77777777" w:rsidR="002A75AA" w:rsidRPr="00295946" w:rsidRDefault="002A75AA" w:rsidP="002A75AA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4932"/>
      </w:tblGrid>
      <w:tr w:rsidR="002A75AA" w:rsidRPr="00295946" w14:paraId="146CECB9" w14:textId="77777777" w:rsidTr="00A44D25">
        <w:tc>
          <w:tcPr>
            <w:tcW w:w="4139" w:type="dxa"/>
            <w:tcBorders>
              <w:left w:val="single" w:sz="4" w:space="0" w:color="auto"/>
            </w:tcBorders>
          </w:tcPr>
          <w:p w14:paraId="217A8C9E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Идентификационный код закупки</w:t>
            </w:r>
          </w:p>
        </w:tc>
        <w:tc>
          <w:tcPr>
            <w:tcW w:w="4932" w:type="dxa"/>
            <w:tcBorders>
              <w:bottom w:val="single" w:sz="4" w:space="0" w:color="auto"/>
              <w:right w:val="nil"/>
            </w:tcBorders>
          </w:tcPr>
          <w:p w14:paraId="75713E38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 xml:space="preserve">Начальная (максимальная) цена контракта </w:t>
            </w:r>
            <w:hyperlink w:anchor="P287" w:history="1">
              <w:r w:rsidRPr="00295946">
                <w:rPr>
                  <w:color w:val="0000FF"/>
                  <w:sz w:val="22"/>
                  <w:szCs w:val="20"/>
                </w:rPr>
                <w:t>&lt;***&gt;</w:t>
              </w:r>
            </w:hyperlink>
          </w:p>
        </w:tc>
      </w:tr>
      <w:tr w:rsidR="002A75AA" w:rsidRPr="00295946" w14:paraId="14944638" w14:textId="77777777" w:rsidTr="00A44D25">
        <w:tc>
          <w:tcPr>
            <w:tcW w:w="4139" w:type="dxa"/>
            <w:tcBorders>
              <w:left w:val="single" w:sz="4" w:space="0" w:color="auto"/>
            </w:tcBorders>
          </w:tcPr>
          <w:p w14:paraId="31C22AC8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1</w:t>
            </w:r>
          </w:p>
        </w:tc>
        <w:tc>
          <w:tcPr>
            <w:tcW w:w="4932" w:type="dxa"/>
            <w:tcBorders>
              <w:right w:val="single" w:sz="4" w:space="0" w:color="auto"/>
            </w:tcBorders>
          </w:tcPr>
          <w:p w14:paraId="00F00FA1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2</w:t>
            </w:r>
          </w:p>
        </w:tc>
      </w:tr>
      <w:tr w:rsidR="002A75AA" w:rsidRPr="00295946" w14:paraId="06D6B08D" w14:textId="77777777" w:rsidTr="00A44D2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39" w:type="dxa"/>
            <w:vMerge w:val="restart"/>
          </w:tcPr>
          <w:p w14:paraId="175684B3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4932" w:type="dxa"/>
          </w:tcPr>
          <w:p w14:paraId="6D2D8866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2A75AA" w:rsidRPr="00295946" w14:paraId="3C0E7D0F" w14:textId="77777777" w:rsidTr="00A44D2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139" w:type="dxa"/>
            <w:vMerge/>
          </w:tcPr>
          <w:p w14:paraId="753FB3E9" w14:textId="77777777" w:rsidR="002A75AA" w:rsidRPr="00295946" w:rsidRDefault="002A75AA" w:rsidP="00A44D2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932" w:type="dxa"/>
          </w:tcPr>
          <w:p w14:paraId="27E5F5AC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</w:tbl>
    <w:p w14:paraId="12E07D6C" w14:textId="77777777" w:rsidR="002A75AA" w:rsidRPr="00295946" w:rsidRDefault="002A75AA" w:rsidP="002A75AA">
      <w:pPr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Руководитель</w:t>
      </w:r>
    </w:p>
    <w:p w14:paraId="49384AF6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(уполномоченное лицо)      ______________________    _______________    ______________________</w:t>
      </w:r>
    </w:p>
    <w:p w14:paraId="0FA09816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(должность)             (подпись)        (расшифровка подписи)</w:t>
      </w:r>
    </w:p>
    <w:p w14:paraId="1EF739DE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p w14:paraId="0D73C421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"___" ___________________ 20____ г.                                         ┌────────────┬───┐</w:t>
      </w:r>
    </w:p>
    <w:p w14:paraId="2D37EE98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│   Лист N   │   │</w:t>
      </w:r>
    </w:p>
    <w:p w14:paraId="55C9176E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├────────────┼───┤</w:t>
      </w:r>
    </w:p>
    <w:p w14:paraId="1E94CB7A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│Всего листов│   │</w:t>
      </w:r>
    </w:p>
    <w:p w14:paraId="4D4ECC1B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└────────────┴───┘</w:t>
      </w:r>
    </w:p>
    <w:p w14:paraId="62F8F7E8" w14:textId="77777777" w:rsidR="002A75AA" w:rsidRPr="00295946" w:rsidRDefault="002A75AA" w:rsidP="002A75AA">
      <w:pPr>
        <w:widowControl w:val="0"/>
        <w:autoSpaceDE w:val="0"/>
        <w:autoSpaceDN w:val="0"/>
        <w:ind w:firstLine="539"/>
        <w:rPr>
          <w:sz w:val="22"/>
          <w:szCs w:val="20"/>
        </w:rPr>
      </w:pPr>
      <w:r w:rsidRPr="00295946">
        <w:rPr>
          <w:sz w:val="22"/>
          <w:szCs w:val="20"/>
        </w:rPr>
        <w:t>--------------------------------</w:t>
      </w:r>
    </w:p>
    <w:p w14:paraId="044B5FCB" w14:textId="77777777"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  <w:bookmarkStart w:id="6" w:name="P285"/>
      <w:bookmarkEnd w:id="6"/>
      <w:r w:rsidRPr="00295946">
        <w:rPr>
          <w:sz w:val="20"/>
          <w:szCs w:val="20"/>
        </w:rPr>
        <w:t>&lt;*&gt; Заполняется при наличии.</w:t>
      </w:r>
    </w:p>
    <w:p w14:paraId="5AA6A06C" w14:textId="77777777"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  <w:bookmarkStart w:id="7" w:name="P286"/>
      <w:bookmarkEnd w:id="7"/>
      <w:r w:rsidRPr="00295946">
        <w:rPr>
          <w:sz w:val="20"/>
          <w:szCs w:val="20"/>
        </w:rPr>
        <w:t>&lt;**&gt; Указывается исходящий номер.</w:t>
      </w:r>
    </w:p>
    <w:p w14:paraId="4565397C" w14:textId="77777777"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  <w:bookmarkStart w:id="8" w:name="P287"/>
      <w:bookmarkEnd w:id="8"/>
      <w:r w:rsidRPr="00295946">
        <w:rPr>
          <w:sz w:val="20"/>
          <w:szCs w:val="20"/>
        </w:rPr>
        <w:t>&lt;***&gt; Устанавливается в рублевом эквиваленте при осуществлении оплаты закупки в иностранной валюте.</w:t>
      </w:r>
    </w:p>
    <w:p w14:paraId="575B1340" w14:textId="77777777" w:rsidR="002A75AA" w:rsidRPr="00295946" w:rsidRDefault="002A75AA" w:rsidP="002A75AA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5BFE69D8" w14:textId="77777777" w:rsidR="002A75AA" w:rsidRPr="00295946" w:rsidRDefault="002A75AA" w:rsidP="002A75AA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4A2F7D60" w14:textId="77777777" w:rsidR="002A75AA" w:rsidRPr="00295946" w:rsidRDefault="002A75AA" w:rsidP="002A75AA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14:paraId="1AE9BA06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______________________________________________________________________________________________</w:t>
      </w:r>
    </w:p>
    <w:p w14:paraId="13922C1C" w14:textId="77777777" w:rsidR="002A75AA" w:rsidRPr="00295946" w:rsidRDefault="002A75AA" w:rsidP="002A75AA">
      <w:pPr>
        <w:widowControl w:val="0"/>
        <w:autoSpaceDE w:val="0"/>
        <w:autoSpaceDN w:val="0"/>
        <w:jc w:val="center"/>
      </w:pPr>
      <w:r w:rsidRPr="00295946">
        <w:t>Отметка Финансового органа______________________</w:t>
      </w:r>
    </w:p>
    <w:p w14:paraId="69B2DCED" w14:textId="77777777" w:rsidR="002A75AA" w:rsidRPr="00295946" w:rsidRDefault="002A75AA" w:rsidP="002A75AA">
      <w:pPr>
        <w:widowControl w:val="0"/>
        <w:autoSpaceDE w:val="0"/>
        <w:autoSpaceDN w:val="0"/>
        <w:jc w:val="center"/>
      </w:pPr>
      <w:r w:rsidRPr="00295946">
        <w:t>________________________________________________________</w:t>
      </w:r>
    </w:p>
    <w:p w14:paraId="0DD25721" w14:textId="77777777" w:rsidR="002A75AA" w:rsidRPr="00295946" w:rsidRDefault="002A75AA" w:rsidP="002A75AA">
      <w:pPr>
        <w:widowControl w:val="0"/>
        <w:autoSpaceDE w:val="0"/>
        <w:autoSpaceDN w:val="0"/>
        <w:jc w:val="center"/>
      </w:pPr>
      <w:r w:rsidRPr="00295946">
        <w:t>_________________________________ о  соответствии контролируемой информации</w:t>
      </w:r>
    </w:p>
    <w:p w14:paraId="59653719" w14:textId="77777777" w:rsidR="002A75AA" w:rsidRPr="00295946" w:rsidRDefault="002A75AA" w:rsidP="002A75AA">
      <w:pPr>
        <w:widowControl w:val="0"/>
        <w:autoSpaceDE w:val="0"/>
        <w:autoSpaceDN w:val="0"/>
        <w:jc w:val="center"/>
      </w:pPr>
      <w:r w:rsidRPr="00295946">
        <w:t xml:space="preserve"> требованиям, установленным </w:t>
      </w:r>
      <w:hyperlink r:id="rId22" w:history="1">
        <w:r w:rsidRPr="00295946">
          <w:rPr>
            <w:color w:val="0000FF"/>
          </w:rPr>
          <w:t>частью 5 статьи 99</w:t>
        </w:r>
      </w:hyperlink>
      <w:r w:rsidRPr="00295946">
        <w:t xml:space="preserve"> Федерального закона</w:t>
      </w:r>
    </w:p>
    <w:p w14:paraId="1AFF9712" w14:textId="77777777" w:rsidR="002A75AA" w:rsidRPr="00295946" w:rsidRDefault="002A75AA" w:rsidP="002A75AA">
      <w:pPr>
        <w:widowControl w:val="0"/>
        <w:autoSpaceDE w:val="0"/>
        <w:autoSpaceDN w:val="0"/>
        <w:jc w:val="center"/>
      </w:pPr>
      <w:r w:rsidRPr="00295946">
        <w:t>от 5 апреля 2013 года № 44-ФЗ "О контрактной системе</w:t>
      </w:r>
    </w:p>
    <w:p w14:paraId="5A5350F9" w14:textId="77777777" w:rsidR="002A75AA" w:rsidRPr="00295946" w:rsidRDefault="002A75AA" w:rsidP="002A75AA">
      <w:pPr>
        <w:widowControl w:val="0"/>
        <w:autoSpaceDE w:val="0"/>
        <w:autoSpaceDN w:val="0"/>
        <w:jc w:val="center"/>
      </w:pPr>
      <w:r w:rsidRPr="00295946">
        <w:t>в сфере закупок товаров, работ, услуг для обеспечения</w:t>
      </w:r>
    </w:p>
    <w:p w14:paraId="49564C94" w14:textId="77777777" w:rsidR="002A75AA" w:rsidRPr="00295946" w:rsidRDefault="002A75AA" w:rsidP="002A75AA">
      <w:pPr>
        <w:widowControl w:val="0"/>
        <w:autoSpaceDE w:val="0"/>
        <w:autoSpaceDN w:val="0"/>
        <w:jc w:val="center"/>
      </w:pPr>
      <w:r w:rsidRPr="00295946">
        <w:t>государственных и муниципальных нужд"</w:t>
      </w:r>
    </w:p>
    <w:p w14:paraId="0EC4A7BB" w14:textId="77777777" w:rsidR="002A75AA" w:rsidRPr="00295946" w:rsidRDefault="002A75AA" w:rsidP="002A75AA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14:paraId="29635BDF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   ┌───────────────┐</w:t>
      </w:r>
    </w:p>
    <w:p w14:paraId="63C8308F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Дата получения сведений  "___" ______________ 20___ г.  Регистрационный номер  │               │</w:t>
      </w:r>
    </w:p>
    <w:p w14:paraId="11FBC0C8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   └───────────────┘</w:t>
      </w:r>
    </w:p>
    <w:p w14:paraId="021F828A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Наличие сведений на съемном  ┌────────┐</w:t>
      </w:r>
    </w:p>
    <w:p w14:paraId="0DDF9F5C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машинном носителе            │        │</w:t>
      </w:r>
    </w:p>
    <w:p w14:paraId="56F13AE1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└────────┘</w:t>
      </w:r>
    </w:p>
    <w:p w14:paraId="7F6CABE4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(да/нет)</w:t>
      </w:r>
    </w:p>
    <w:p w14:paraId="070B4816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p w14:paraId="56D92A04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Контролируемая информация   ┌────────────────────┐    Номер протокола при      ┌───────────────┐</w:t>
      </w:r>
    </w:p>
    <w:p w14:paraId="642DB3DE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│                    │       несоответствии        │               │</w:t>
      </w:r>
    </w:p>
    <w:p w14:paraId="485A3260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└────────────────────┘  контролируемой информации  └───────────────┘</w:t>
      </w:r>
    </w:p>
    <w:p w14:paraId="474B67D6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(соответствует/</w:t>
      </w:r>
    </w:p>
    <w:p w14:paraId="32DB6A37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не соответствует)</w:t>
      </w:r>
    </w:p>
    <w:p w14:paraId="268681EB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p w14:paraId="1132E838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Ответственный исполнитель    ______________________    _______________    ______________________</w:t>
      </w:r>
    </w:p>
    <w:p w14:paraId="690369A2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(должность)             (подпись)        (расшифровка подписи)</w:t>
      </w:r>
    </w:p>
    <w:p w14:paraId="42F85C05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p w14:paraId="4CEF026F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"___" ___________________ 20____ г.</w:t>
      </w:r>
    </w:p>
    <w:p w14:paraId="083D3545" w14:textId="77777777" w:rsidR="002A75AA" w:rsidRPr="00295946" w:rsidRDefault="002A75AA" w:rsidP="002A75AA"/>
    <w:p w14:paraId="2F313C7C" w14:textId="77777777" w:rsidR="002A75AA" w:rsidRPr="00295946" w:rsidRDefault="002A75AA" w:rsidP="002A75AA">
      <w:pPr>
        <w:widowControl w:val="0"/>
        <w:autoSpaceDE w:val="0"/>
        <w:autoSpaceDN w:val="0"/>
        <w:jc w:val="right"/>
        <w:outlineLvl w:val="1"/>
        <w:rPr>
          <w:sz w:val="16"/>
          <w:szCs w:val="16"/>
        </w:rPr>
      </w:pPr>
      <w:r w:rsidRPr="00295946">
        <w:br w:type="page"/>
      </w:r>
      <w:r w:rsidRPr="00295946">
        <w:rPr>
          <w:sz w:val="16"/>
          <w:szCs w:val="16"/>
        </w:rPr>
        <w:lastRenderedPageBreak/>
        <w:t>Приложение № 3</w:t>
      </w:r>
    </w:p>
    <w:p w14:paraId="0EEA1F2A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к Порядку взаимодействии</w:t>
      </w:r>
    </w:p>
    <w:p w14:paraId="46BA57FD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при осуществлении контроля</w:t>
      </w:r>
    </w:p>
    <w:p w14:paraId="75CE548E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Финансового органа  администрации</w:t>
      </w:r>
    </w:p>
    <w:p w14:paraId="078ECF04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 xml:space="preserve">сельского поселения </w:t>
      </w:r>
      <w:r w:rsidR="00FD7EA5" w:rsidRPr="00295946">
        <w:rPr>
          <w:sz w:val="16"/>
          <w:szCs w:val="16"/>
        </w:rPr>
        <w:t>Казанчинский</w:t>
      </w:r>
      <w:r w:rsidRPr="00295946">
        <w:rPr>
          <w:sz w:val="20"/>
          <w:szCs w:val="20"/>
        </w:rPr>
        <w:t xml:space="preserve"> </w:t>
      </w:r>
      <w:r w:rsidRPr="00295946">
        <w:rPr>
          <w:sz w:val="16"/>
          <w:szCs w:val="16"/>
        </w:rPr>
        <w:t>сельсовет</w:t>
      </w:r>
    </w:p>
    <w:p w14:paraId="0CA870A6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 xml:space="preserve"> муниципального района  Аскинский район</w:t>
      </w:r>
    </w:p>
    <w:p w14:paraId="34F63984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 xml:space="preserve"> Республики Башкортостан</w:t>
      </w:r>
    </w:p>
    <w:p w14:paraId="6509530B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с субъектами контроля, указанными</w:t>
      </w:r>
    </w:p>
    <w:p w14:paraId="31C3C1E3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в пункте 4 Правил осуществления</w:t>
      </w:r>
    </w:p>
    <w:p w14:paraId="3DF1E2BA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контроля, предусмотренного</w:t>
      </w:r>
    </w:p>
    <w:p w14:paraId="0393DB6E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частью 5 статьи 99 Федерального закона</w:t>
      </w:r>
    </w:p>
    <w:p w14:paraId="5A55C6FA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"О контрактной системе</w:t>
      </w:r>
    </w:p>
    <w:p w14:paraId="27BF519E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в сфере закупок товаров, работ,</w:t>
      </w:r>
    </w:p>
    <w:p w14:paraId="71AAEA58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услуг для обеспечения государственных</w:t>
      </w:r>
    </w:p>
    <w:p w14:paraId="44ED2AE7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и муниципальных нужд", утвержденных</w:t>
      </w:r>
    </w:p>
    <w:p w14:paraId="5993C059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Постановлением Правительства</w:t>
      </w:r>
    </w:p>
    <w:p w14:paraId="14470DC5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Российской Федерации</w:t>
      </w:r>
    </w:p>
    <w:p w14:paraId="04E80694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от 12 декабря 2015 г. № 1367</w:t>
      </w:r>
    </w:p>
    <w:p w14:paraId="5450FE3B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  ┌────────────────┐</w:t>
      </w:r>
    </w:p>
    <w:p w14:paraId="42360C8D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Гриф секретности </w:t>
      </w:r>
      <w:hyperlink w:anchor="P540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&lt;*&gt;</w:t>
        </w:r>
      </w:hyperlink>
      <w:r w:rsidRPr="00295946">
        <w:rPr>
          <w:rFonts w:ascii="Courier New" w:hAnsi="Courier New" w:cs="Courier New"/>
          <w:sz w:val="16"/>
          <w:szCs w:val="20"/>
        </w:rPr>
        <w:t xml:space="preserve">    │                │</w:t>
      </w:r>
    </w:p>
    <w:p w14:paraId="2E8C6560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  └────────────────┘</w:t>
      </w:r>
    </w:p>
    <w:p w14:paraId="5B19D9C8" w14:textId="77777777" w:rsidR="002A75AA" w:rsidRPr="00295946" w:rsidRDefault="002A75AA" w:rsidP="002A75AA">
      <w:pPr>
        <w:widowControl w:val="0"/>
        <w:autoSpaceDE w:val="0"/>
        <w:autoSpaceDN w:val="0"/>
        <w:jc w:val="center"/>
        <w:rPr>
          <w:szCs w:val="20"/>
        </w:rPr>
      </w:pPr>
      <w:bookmarkStart w:id="9" w:name="P474"/>
      <w:bookmarkEnd w:id="9"/>
    </w:p>
    <w:p w14:paraId="09C4B98E" w14:textId="77777777" w:rsidR="002A75AA" w:rsidRPr="00295946" w:rsidRDefault="002A75AA" w:rsidP="002A75AA">
      <w:pPr>
        <w:widowControl w:val="0"/>
        <w:autoSpaceDE w:val="0"/>
        <w:autoSpaceDN w:val="0"/>
        <w:jc w:val="center"/>
        <w:rPr>
          <w:szCs w:val="20"/>
        </w:rPr>
      </w:pPr>
      <w:r w:rsidRPr="00295946">
        <w:rPr>
          <w:szCs w:val="20"/>
        </w:rPr>
        <w:t>Сведения о проекте контракта, направляемого участнику</w:t>
      </w:r>
    </w:p>
    <w:p w14:paraId="5B0F45A4" w14:textId="77777777" w:rsidR="002A75AA" w:rsidRPr="00295946" w:rsidRDefault="002A75AA" w:rsidP="002A75AA">
      <w:pPr>
        <w:widowControl w:val="0"/>
        <w:autoSpaceDE w:val="0"/>
        <w:autoSpaceDN w:val="0"/>
        <w:jc w:val="center"/>
        <w:rPr>
          <w:szCs w:val="20"/>
        </w:rPr>
      </w:pPr>
      <w:r w:rsidRPr="00295946">
        <w:rPr>
          <w:szCs w:val="20"/>
        </w:rPr>
        <w:t>закупки (контракта, возвращаемого участником закупки)</w:t>
      </w:r>
    </w:p>
    <w:p w14:paraId="73EF823C" w14:textId="77777777" w:rsidR="002A75AA" w:rsidRPr="00295946" w:rsidRDefault="002A75AA" w:rsidP="002A75AA">
      <w:pPr>
        <w:widowControl w:val="0"/>
        <w:autoSpaceDE w:val="0"/>
        <w:autoSpaceDN w:val="0"/>
        <w:jc w:val="center"/>
      </w:pPr>
      <w:r w:rsidRPr="00295946">
        <w:rPr>
          <w:szCs w:val="20"/>
        </w:rPr>
        <w:t xml:space="preserve">№__________________ </w:t>
      </w:r>
      <w:hyperlink w:anchor="P541" w:history="1">
        <w:r w:rsidRPr="00295946">
          <w:rPr>
            <w:color w:val="0000FF"/>
            <w:szCs w:val="20"/>
          </w:rPr>
          <w:t>&lt;**&gt;</w:t>
        </w:r>
      </w:hyperlink>
    </w:p>
    <w:p w14:paraId="466439F2" w14:textId="77777777" w:rsidR="002A75AA" w:rsidRPr="00295946" w:rsidRDefault="002A75AA" w:rsidP="002A75AA">
      <w:pPr>
        <w:widowControl w:val="0"/>
        <w:autoSpaceDE w:val="0"/>
        <w:autoSpaceDN w:val="0"/>
        <w:jc w:val="center"/>
        <w:rPr>
          <w:szCs w:val="20"/>
        </w:rPr>
      </w:pPr>
    </w:p>
    <w:p w14:paraId="0E0FE663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┌────────────────┐</w:t>
      </w:r>
    </w:p>
    <w:p w14:paraId="130625E8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│      Коды      │</w:t>
      </w:r>
    </w:p>
    <w:p w14:paraId="6DE8E2C3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14:paraId="1A50367F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от "___" ________________________ 20___ г.       Дата│                │</w:t>
      </w:r>
    </w:p>
    <w:p w14:paraId="12477018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14:paraId="59A406E8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ИНН│                │</w:t>
      </w:r>
    </w:p>
    <w:p w14:paraId="04A9E959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14:paraId="0569A080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Наименование заказчика          _________________________________        КПП│                │</w:t>
      </w:r>
    </w:p>
    <w:p w14:paraId="403F0593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14:paraId="4CC59F49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Организационно-правовая форма   _________________________________   по </w:t>
      </w:r>
      <w:hyperlink r:id="rId23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ОКОПФ</w:t>
        </w:r>
      </w:hyperlink>
      <w:r w:rsidRPr="00295946">
        <w:rPr>
          <w:rFonts w:ascii="Courier New" w:hAnsi="Courier New" w:cs="Courier New"/>
          <w:sz w:val="16"/>
          <w:szCs w:val="20"/>
        </w:rPr>
        <w:t>│                │</w:t>
      </w:r>
    </w:p>
    <w:p w14:paraId="547C86EA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14:paraId="48509F37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Форма собственности             _________________________________    по </w:t>
      </w:r>
      <w:hyperlink r:id="rId24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ОКФС</w:t>
        </w:r>
      </w:hyperlink>
      <w:r w:rsidRPr="00295946">
        <w:rPr>
          <w:rFonts w:ascii="Courier New" w:hAnsi="Courier New" w:cs="Courier New"/>
          <w:sz w:val="16"/>
          <w:szCs w:val="20"/>
        </w:rPr>
        <w:t>│                │</w:t>
      </w:r>
    </w:p>
    <w:p w14:paraId="57F8E383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14:paraId="023CECF7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Наименование бюджета            _________________________________   по </w:t>
      </w:r>
      <w:hyperlink r:id="rId25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ОКТМО</w:t>
        </w:r>
      </w:hyperlink>
      <w:r w:rsidRPr="00295946">
        <w:rPr>
          <w:rFonts w:ascii="Courier New" w:hAnsi="Courier New" w:cs="Courier New"/>
          <w:sz w:val="16"/>
          <w:szCs w:val="20"/>
        </w:rPr>
        <w:t>│                │</w:t>
      </w:r>
    </w:p>
    <w:p w14:paraId="765B6112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14:paraId="2AA7E93A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Место нахождения (адрес)        _________________________________   по </w:t>
      </w:r>
      <w:hyperlink r:id="rId26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ОКТМО</w:t>
        </w:r>
      </w:hyperlink>
      <w:r w:rsidRPr="00295946">
        <w:rPr>
          <w:rFonts w:ascii="Courier New" w:hAnsi="Courier New" w:cs="Courier New"/>
          <w:sz w:val="16"/>
          <w:szCs w:val="20"/>
        </w:rPr>
        <w:t>│                │</w:t>
      </w:r>
    </w:p>
    <w:p w14:paraId="06AB2007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14:paraId="6DF86ABB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Телефон                         _________________________________           │                │</w:t>
      </w:r>
    </w:p>
    <w:p w14:paraId="6E237EFE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14:paraId="62CBC83D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Вид документа                   _________________________________           │                │</w:t>
      </w:r>
    </w:p>
    <w:p w14:paraId="3ECDB0A4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(основной документ - код 01;              ├────────────────┤</w:t>
      </w:r>
    </w:p>
    <w:p w14:paraId="73FE4D4E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изменения к документу - код 02)           │                │</w:t>
      </w:r>
    </w:p>
    <w:p w14:paraId="7DE89F58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Единица измерения: руб.                                              по ОКЕИ│       </w:t>
      </w:r>
      <w:hyperlink r:id="rId27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383</w:t>
        </w:r>
      </w:hyperlink>
      <w:r w:rsidRPr="00295946">
        <w:rPr>
          <w:rFonts w:ascii="Courier New" w:hAnsi="Courier New" w:cs="Courier New"/>
          <w:sz w:val="16"/>
          <w:szCs w:val="20"/>
        </w:rPr>
        <w:t xml:space="preserve">      │</w:t>
      </w:r>
    </w:p>
    <w:p w14:paraId="6035F677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└────────────────┘</w:t>
      </w:r>
    </w:p>
    <w:p w14:paraId="113D2B0B" w14:textId="77777777" w:rsidR="002A75AA" w:rsidRPr="00295946" w:rsidRDefault="002A75AA" w:rsidP="002A75AA">
      <w:pPr>
        <w:widowControl w:val="0"/>
        <w:autoSpaceDE w:val="0"/>
        <w:autoSpaceDN w:val="0"/>
        <w:jc w:val="center"/>
        <w:rPr>
          <w:rFonts w:ascii="Calibri" w:hAnsi="Calibri" w:cs="Calibri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8"/>
        <w:gridCol w:w="2231"/>
        <w:gridCol w:w="1689"/>
        <w:gridCol w:w="1782"/>
        <w:gridCol w:w="1640"/>
      </w:tblGrid>
      <w:tr w:rsidR="002A75AA" w:rsidRPr="00295946" w14:paraId="7A019BDC" w14:textId="77777777" w:rsidTr="00A44D25">
        <w:tc>
          <w:tcPr>
            <w:tcW w:w="2228" w:type="dxa"/>
            <w:vMerge w:val="restart"/>
            <w:shd w:val="clear" w:color="auto" w:fill="auto"/>
          </w:tcPr>
          <w:p w14:paraId="72A9097A" w14:textId="77777777" w:rsidR="002A75AA" w:rsidRPr="00295946" w:rsidRDefault="002A75AA" w:rsidP="00A44D25">
            <w:pPr>
              <w:rPr>
                <w:rFonts w:ascii="Calibri" w:eastAsia="Calibri" w:hAnsi="Calibri"/>
                <w:sz w:val="18"/>
                <w:szCs w:val="18"/>
              </w:rPr>
            </w:pPr>
            <w:r w:rsidRPr="00295946">
              <w:rPr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5702" w:type="dxa"/>
            <w:gridSpan w:val="3"/>
            <w:shd w:val="clear" w:color="auto" w:fill="auto"/>
          </w:tcPr>
          <w:p w14:paraId="59DD8E45" w14:textId="77777777" w:rsidR="002A75AA" w:rsidRPr="00295946" w:rsidRDefault="002A75AA" w:rsidP="00A44D25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295946">
              <w:rPr>
                <w:sz w:val="18"/>
                <w:szCs w:val="18"/>
              </w:rPr>
              <w:t>Реквизиты участника закупки</w:t>
            </w:r>
          </w:p>
        </w:tc>
        <w:tc>
          <w:tcPr>
            <w:tcW w:w="1640" w:type="dxa"/>
            <w:vMerge w:val="restart"/>
            <w:shd w:val="clear" w:color="auto" w:fill="auto"/>
          </w:tcPr>
          <w:p w14:paraId="23A7DE23" w14:textId="77777777" w:rsidR="002A75AA" w:rsidRPr="00295946" w:rsidRDefault="002A75AA" w:rsidP="00A44D25">
            <w:pPr>
              <w:rPr>
                <w:rFonts w:ascii="Calibri" w:eastAsia="Calibri" w:hAnsi="Calibri"/>
                <w:sz w:val="18"/>
                <w:szCs w:val="18"/>
              </w:rPr>
            </w:pPr>
            <w:r w:rsidRPr="00295946">
              <w:rPr>
                <w:sz w:val="18"/>
                <w:szCs w:val="18"/>
              </w:rPr>
              <w:t xml:space="preserve">Цена контракта </w:t>
            </w:r>
            <w:hyperlink w:anchor="P542" w:history="1">
              <w:r w:rsidRPr="00295946">
                <w:rPr>
                  <w:color w:val="0000FF"/>
                  <w:sz w:val="18"/>
                  <w:szCs w:val="18"/>
                </w:rPr>
                <w:t>&lt;***&gt;</w:t>
              </w:r>
            </w:hyperlink>
          </w:p>
        </w:tc>
      </w:tr>
      <w:tr w:rsidR="002A75AA" w:rsidRPr="00295946" w14:paraId="713E27BF" w14:textId="77777777" w:rsidTr="00A44D25">
        <w:tc>
          <w:tcPr>
            <w:tcW w:w="2228" w:type="dxa"/>
            <w:vMerge/>
            <w:shd w:val="clear" w:color="auto" w:fill="auto"/>
          </w:tcPr>
          <w:p w14:paraId="2AC53B23" w14:textId="77777777" w:rsidR="002A75AA" w:rsidRPr="00295946" w:rsidRDefault="002A75AA" w:rsidP="00A44D25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231" w:type="dxa"/>
            <w:shd w:val="clear" w:color="auto" w:fill="auto"/>
          </w:tcPr>
          <w:p w14:paraId="6B7A7D10" w14:textId="77777777" w:rsidR="002A75AA" w:rsidRPr="00295946" w:rsidRDefault="002A75AA" w:rsidP="00A44D25">
            <w:pPr>
              <w:rPr>
                <w:rFonts w:ascii="Calibri" w:eastAsia="Calibri" w:hAnsi="Calibri"/>
                <w:sz w:val="18"/>
                <w:szCs w:val="18"/>
              </w:rPr>
            </w:pPr>
            <w:r w:rsidRPr="00295946">
              <w:rPr>
                <w:sz w:val="18"/>
                <w:szCs w:val="18"/>
              </w:rPr>
              <w:t>идентификационный номер налогоплательщика или аналог идентификационного номера налогоплательщика для иностранного лица</w:t>
            </w:r>
          </w:p>
        </w:tc>
        <w:tc>
          <w:tcPr>
            <w:tcW w:w="1689" w:type="dxa"/>
            <w:shd w:val="clear" w:color="auto" w:fill="auto"/>
          </w:tcPr>
          <w:p w14:paraId="551CB65D" w14:textId="77777777" w:rsidR="002A75AA" w:rsidRPr="00295946" w:rsidRDefault="002A75AA" w:rsidP="00A44D25">
            <w:pPr>
              <w:rPr>
                <w:rFonts w:ascii="Calibri" w:eastAsia="Calibri" w:hAnsi="Calibri"/>
                <w:sz w:val="18"/>
                <w:szCs w:val="18"/>
              </w:rPr>
            </w:pPr>
            <w:r w:rsidRPr="00295946">
              <w:rPr>
                <w:sz w:val="18"/>
                <w:szCs w:val="18"/>
              </w:rPr>
              <w:t>код причины постановки на учет (при наличии)</w:t>
            </w:r>
          </w:p>
        </w:tc>
        <w:tc>
          <w:tcPr>
            <w:tcW w:w="1782" w:type="dxa"/>
            <w:shd w:val="clear" w:color="auto" w:fill="auto"/>
          </w:tcPr>
          <w:p w14:paraId="498CE8D3" w14:textId="77777777" w:rsidR="002A75AA" w:rsidRPr="00295946" w:rsidRDefault="002A75AA" w:rsidP="00A44D25">
            <w:pPr>
              <w:rPr>
                <w:rFonts w:ascii="Calibri" w:eastAsia="Calibri" w:hAnsi="Calibri"/>
                <w:sz w:val="18"/>
                <w:szCs w:val="18"/>
              </w:rPr>
            </w:pPr>
            <w:r w:rsidRPr="00295946">
              <w:rPr>
                <w:sz w:val="18"/>
                <w:szCs w:val="18"/>
              </w:rPr>
              <w:t>наименование (фамилия, имя, отчество (при наличии) физического лица (для участника закупки - физического лица))</w:t>
            </w:r>
          </w:p>
        </w:tc>
        <w:tc>
          <w:tcPr>
            <w:tcW w:w="1640" w:type="dxa"/>
            <w:vMerge/>
            <w:shd w:val="clear" w:color="auto" w:fill="auto"/>
          </w:tcPr>
          <w:p w14:paraId="3DCCB4BA" w14:textId="77777777" w:rsidR="002A75AA" w:rsidRPr="00295946" w:rsidRDefault="002A75AA" w:rsidP="00A44D25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2A75AA" w:rsidRPr="00295946" w14:paraId="02D21D05" w14:textId="77777777" w:rsidTr="00A44D25">
        <w:tc>
          <w:tcPr>
            <w:tcW w:w="2228" w:type="dxa"/>
            <w:shd w:val="clear" w:color="auto" w:fill="auto"/>
          </w:tcPr>
          <w:p w14:paraId="7887C4F7" w14:textId="77777777" w:rsidR="002A75AA" w:rsidRPr="00295946" w:rsidRDefault="002A75AA" w:rsidP="00A44D25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2231" w:type="dxa"/>
            <w:shd w:val="clear" w:color="auto" w:fill="auto"/>
          </w:tcPr>
          <w:p w14:paraId="0B9C3E3B" w14:textId="77777777" w:rsidR="002A75AA" w:rsidRPr="00295946" w:rsidRDefault="002A75AA" w:rsidP="00A44D25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689" w:type="dxa"/>
            <w:shd w:val="clear" w:color="auto" w:fill="auto"/>
          </w:tcPr>
          <w:p w14:paraId="040C12B6" w14:textId="77777777" w:rsidR="002A75AA" w:rsidRPr="00295946" w:rsidRDefault="002A75AA" w:rsidP="00A44D25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782" w:type="dxa"/>
            <w:shd w:val="clear" w:color="auto" w:fill="auto"/>
          </w:tcPr>
          <w:p w14:paraId="5E368936" w14:textId="77777777" w:rsidR="002A75AA" w:rsidRPr="00295946" w:rsidRDefault="002A75AA" w:rsidP="00A44D25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640" w:type="dxa"/>
            <w:shd w:val="clear" w:color="auto" w:fill="auto"/>
          </w:tcPr>
          <w:p w14:paraId="6D3AC630" w14:textId="77777777" w:rsidR="002A75AA" w:rsidRPr="00295946" w:rsidRDefault="002A75AA" w:rsidP="00A44D25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</w:tbl>
    <w:p w14:paraId="51B00CC7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sz w:val="16"/>
          <w:szCs w:val="20"/>
        </w:rPr>
      </w:pPr>
    </w:p>
    <w:p w14:paraId="69E6FE77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sz w:val="16"/>
          <w:szCs w:val="20"/>
        </w:rPr>
      </w:pPr>
    </w:p>
    <w:p w14:paraId="5DBD19B5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sz w:val="16"/>
          <w:szCs w:val="20"/>
        </w:rPr>
      </w:pPr>
    </w:p>
    <w:p w14:paraId="3A9025F9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sz w:val="16"/>
          <w:szCs w:val="20"/>
        </w:rPr>
      </w:pPr>
    </w:p>
    <w:p w14:paraId="470D868A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sz w:val="16"/>
          <w:szCs w:val="20"/>
        </w:rPr>
        <w:t>Увеличение  количества  поставляемого  товара  при заключении  контракта в</w:t>
      </w:r>
      <w:r w:rsidRPr="00295946">
        <w:rPr>
          <w:rFonts w:ascii="Courier New" w:hAnsi="Courier New" w:cs="Courier New"/>
          <w:sz w:val="16"/>
          <w:szCs w:val="20"/>
        </w:rPr>
        <w:t xml:space="preserve">                     ┌────────────┐</w:t>
      </w:r>
    </w:p>
    <w:p w14:paraId="6CEF481A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sz w:val="16"/>
          <w:szCs w:val="20"/>
        </w:rPr>
        <w:t xml:space="preserve">соответствии  с </w:t>
      </w:r>
      <w:hyperlink r:id="rId28" w:history="1">
        <w:r w:rsidRPr="00295946">
          <w:rPr>
            <w:color w:val="0000FF"/>
            <w:sz w:val="16"/>
            <w:szCs w:val="20"/>
          </w:rPr>
          <w:t>частью 18 статьи 34</w:t>
        </w:r>
      </w:hyperlink>
      <w:r w:rsidRPr="00295946">
        <w:rPr>
          <w:sz w:val="16"/>
          <w:szCs w:val="20"/>
        </w:rPr>
        <w:t xml:space="preserve"> Федерального закона от 5 апреля 2013 г</w:t>
      </w:r>
      <w:r w:rsidRPr="00295946">
        <w:rPr>
          <w:rFonts w:ascii="Courier New" w:hAnsi="Courier New" w:cs="Courier New"/>
          <w:sz w:val="16"/>
          <w:szCs w:val="20"/>
        </w:rPr>
        <w:t>.                     │            │</w:t>
      </w:r>
    </w:p>
    <w:p w14:paraId="32AE03D5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sz w:val="16"/>
          <w:szCs w:val="20"/>
        </w:rPr>
        <w:t>№  44-ФЗ  "О  контрактной системе в сфере закупок товаров, робот, услуг для</w:t>
      </w:r>
      <w:r w:rsidRPr="00295946">
        <w:rPr>
          <w:rFonts w:ascii="Courier New" w:hAnsi="Courier New" w:cs="Courier New"/>
          <w:sz w:val="16"/>
          <w:szCs w:val="20"/>
        </w:rPr>
        <w:t xml:space="preserve">                     │            │</w:t>
      </w:r>
    </w:p>
    <w:p w14:paraId="58D5DBEB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sz w:val="16"/>
          <w:szCs w:val="20"/>
        </w:rPr>
        <w:t xml:space="preserve">обеспечения государственных и муниципальных нужд" </w:t>
      </w: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└────────────┘</w:t>
      </w:r>
    </w:p>
    <w:p w14:paraId="1F62A289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    (да/нет)</w:t>
      </w:r>
    </w:p>
    <w:p w14:paraId="26022548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3B5D07E2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Руководитель</w:t>
      </w:r>
    </w:p>
    <w:p w14:paraId="7B0442F0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(уполномоченное лицо)      ______________________    _______________    ______________________</w:t>
      </w:r>
    </w:p>
    <w:p w14:paraId="6D88E938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(должность)             (подпись)        (расшифровка подписи)</w:t>
      </w:r>
    </w:p>
    <w:p w14:paraId="3868093F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16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lastRenderedPageBreak/>
        <w:t>"___" ___________________ 20____ г.</w:t>
      </w:r>
    </w:p>
    <w:p w14:paraId="0A379221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10EDA01B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┌────────────┬───┐</w:t>
      </w:r>
    </w:p>
    <w:p w14:paraId="0723F46B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│   Лист N   │   │</w:t>
      </w:r>
    </w:p>
    <w:p w14:paraId="096460BA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├────────────┼───┤</w:t>
      </w:r>
    </w:p>
    <w:p w14:paraId="6ADF675B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│Всего листов│   │</w:t>
      </w:r>
    </w:p>
    <w:p w14:paraId="178CF935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└────────────┴───┘</w:t>
      </w:r>
    </w:p>
    <w:p w14:paraId="16413681" w14:textId="77777777" w:rsidR="002A75AA" w:rsidRPr="00295946" w:rsidRDefault="002A75AA" w:rsidP="002A75AA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Cs w:val="20"/>
        </w:rPr>
      </w:pPr>
      <w:r w:rsidRPr="00295946">
        <w:rPr>
          <w:rFonts w:ascii="Calibri" w:hAnsi="Calibri" w:cs="Calibri"/>
          <w:szCs w:val="20"/>
        </w:rPr>
        <w:t>--------------------------------</w:t>
      </w:r>
    </w:p>
    <w:p w14:paraId="5ED4BAF1" w14:textId="77777777" w:rsidR="002A75AA" w:rsidRPr="00295946" w:rsidRDefault="002A75AA" w:rsidP="002A75AA">
      <w:pPr>
        <w:widowControl w:val="0"/>
        <w:autoSpaceDE w:val="0"/>
        <w:autoSpaceDN w:val="0"/>
        <w:ind w:firstLine="539"/>
        <w:jc w:val="both"/>
        <w:rPr>
          <w:szCs w:val="20"/>
        </w:rPr>
      </w:pPr>
      <w:bookmarkStart w:id="10" w:name="P540"/>
      <w:bookmarkEnd w:id="10"/>
      <w:r w:rsidRPr="00295946">
        <w:rPr>
          <w:szCs w:val="20"/>
        </w:rPr>
        <w:t>&lt;*&gt; Заполняется при наличии.</w:t>
      </w:r>
    </w:p>
    <w:p w14:paraId="2214A5B7" w14:textId="77777777" w:rsidR="002A75AA" w:rsidRPr="00295946" w:rsidRDefault="002A75AA" w:rsidP="002A75AA">
      <w:pPr>
        <w:widowControl w:val="0"/>
        <w:autoSpaceDE w:val="0"/>
        <w:autoSpaceDN w:val="0"/>
        <w:ind w:firstLine="539"/>
        <w:jc w:val="both"/>
        <w:rPr>
          <w:szCs w:val="20"/>
        </w:rPr>
      </w:pPr>
      <w:bookmarkStart w:id="11" w:name="P541"/>
      <w:bookmarkEnd w:id="11"/>
      <w:r w:rsidRPr="00295946">
        <w:rPr>
          <w:szCs w:val="20"/>
        </w:rPr>
        <w:t>&lt;**&gt; Указывается исходящий номер.</w:t>
      </w:r>
    </w:p>
    <w:p w14:paraId="0D26221E" w14:textId="77777777" w:rsidR="002A75AA" w:rsidRPr="00295946" w:rsidRDefault="002A75AA" w:rsidP="002A75AA">
      <w:pPr>
        <w:widowControl w:val="0"/>
        <w:autoSpaceDE w:val="0"/>
        <w:autoSpaceDN w:val="0"/>
        <w:ind w:firstLine="539"/>
        <w:jc w:val="both"/>
        <w:rPr>
          <w:szCs w:val="20"/>
        </w:rPr>
      </w:pPr>
      <w:bookmarkStart w:id="12" w:name="P542"/>
      <w:bookmarkEnd w:id="12"/>
      <w:r w:rsidRPr="00295946">
        <w:rPr>
          <w:szCs w:val="20"/>
        </w:rPr>
        <w:t>&lt;***&gt; Устанавливается в рублевом эквиваленте при осуществлении оплаты закупки в иностранной валюте.</w:t>
      </w:r>
    </w:p>
    <w:p w14:paraId="0AF79B10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______________________________________________________________________________________________</w:t>
      </w:r>
    </w:p>
    <w:p w14:paraId="58047733" w14:textId="77777777" w:rsidR="002A75AA" w:rsidRPr="00295946" w:rsidRDefault="002A75AA" w:rsidP="002A75AA">
      <w:pPr>
        <w:widowControl w:val="0"/>
        <w:autoSpaceDE w:val="0"/>
        <w:autoSpaceDN w:val="0"/>
        <w:jc w:val="center"/>
      </w:pPr>
      <w:r w:rsidRPr="00295946">
        <w:t>Отметка Финансового органа__________________</w:t>
      </w:r>
    </w:p>
    <w:p w14:paraId="3E5DB6D2" w14:textId="77777777" w:rsidR="002A75AA" w:rsidRPr="00295946" w:rsidRDefault="002A75AA" w:rsidP="002A75AA">
      <w:pPr>
        <w:widowControl w:val="0"/>
        <w:autoSpaceDE w:val="0"/>
        <w:autoSpaceDN w:val="0"/>
        <w:jc w:val="center"/>
      </w:pPr>
      <w:r w:rsidRPr="00295946">
        <w:t>________________________________________________</w:t>
      </w:r>
    </w:p>
    <w:p w14:paraId="2C3B6138" w14:textId="77777777" w:rsidR="002A75AA" w:rsidRPr="00295946" w:rsidRDefault="002A75AA" w:rsidP="002A75AA">
      <w:pPr>
        <w:widowControl w:val="0"/>
        <w:autoSpaceDE w:val="0"/>
        <w:autoSpaceDN w:val="0"/>
        <w:jc w:val="center"/>
      </w:pPr>
      <w:r w:rsidRPr="00295946">
        <w:t>__________________________ о соответствии контролируемой информации</w:t>
      </w:r>
    </w:p>
    <w:p w14:paraId="7D0D6D64" w14:textId="77777777" w:rsidR="002A75AA" w:rsidRPr="00295946" w:rsidRDefault="002A75AA" w:rsidP="002A75AA">
      <w:pPr>
        <w:widowControl w:val="0"/>
        <w:autoSpaceDE w:val="0"/>
        <w:autoSpaceDN w:val="0"/>
        <w:jc w:val="center"/>
      </w:pPr>
      <w:r w:rsidRPr="00295946">
        <w:t xml:space="preserve"> требованиям, установленным </w:t>
      </w:r>
      <w:hyperlink r:id="rId29" w:history="1">
        <w:r w:rsidRPr="00295946">
          <w:rPr>
            <w:color w:val="0000FF"/>
          </w:rPr>
          <w:t>частью 5 статьи 99</w:t>
        </w:r>
      </w:hyperlink>
      <w:r w:rsidRPr="00295946">
        <w:t xml:space="preserve"> Федерального закона</w:t>
      </w:r>
    </w:p>
    <w:p w14:paraId="072AA38C" w14:textId="77777777" w:rsidR="002A75AA" w:rsidRPr="00295946" w:rsidRDefault="002A75AA" w:rsidP="002A75AA">
      <w:pPr>
        <w:widowControl w:val="0"/>
        <w:autoSpaceDE w:val="0"/>
        <w:autoSpaceDN w:val="0"/>
        <w:jc w:val="center"/>
      </w:pPr>
      <w:r w:rsidRPr="00295946">
        <w:t>от 5 апреля 2013 года № 44-ФЗ "О контрактной системе</w:t>
      </w:r>
    </w:p>
    <w:p w14:paraId="09D0DC0C" w14:textId="77777777" w:rsidR="002A75AA" w:rsidRPr="00295946" w:rsidRDefault="002A75AA" w:rsidP="002A75AA">
      <w:pPr>
        <w:widowControl w:val="0"/>
        <w:autoSpaceDE w:val="0"/>
        <w:autoSpaceDN w:val="0"/>
        <w:jc w:val="center"/>
      </w:pPr>
      <w:r w:rsidRPr="00295946">
        <w:t>в сфере закупок товаров, работ, услуг для обеспечения</w:t>
      </w:r>
    </w:p>
    <w:p w14:paraId="2C9675F4" w14:textId="77777777" w:rsidR="002A75AA" w:rsidRPr="00295946" w:rsidRDefault="002A75AA" w:rsidP="002A75AA">
      <w:pPr>
        <w:widowControl w:val="0"/>
        <w:autoSpaceDE w:val="0"/>
        <w:autoSpaceDN w:val="0"/>
        <w:jc w:val="center"/>
      </w:pPr>
      <w:r w:rsidRPr="00295946">
        <w:t>государственных и муниципальных нужд"</w:t>
      </w:r>
    </w:p>
    <w:p w14:paraId="2337D0F5" w14:textId="77777777" w:rsidR="002A75AA" w:rsidRPr="00295946" w:rsidRDefault="002A75AA" w:rsidP="002A75AA">
      <w:pPr>
        <w:widowControl w:val="0"/>
        <w:autoSpaceDE w:val="0"/>
        <w:autoSpaceDN w:val="0"/>
        <w:jc w:val="center"/>
        <w:rPr>
          <w:rFonts w:ascii="Calibri" w:hAnsi="Calibri" w:cs="Calibri"/>
          <w:szCs w:val="20"/>
        </w:rPr>
      </w:pPr>
    </w:p>
    <w:p w14:paraId="2F580D23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   ┌───────────────┐</w:t>
      </w:r>
    </w:p>
    <w:p w14:paraId="5FFCD227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Дата получения сведений  "___" ______________ 20___ г.  Регистрационный номер  │               │</w:t>
      </w:r>
    </w:p>
    <w:p w14:paraId="0117053A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   └───────────────┘</w:t>
      </w:r>
    </w:p>
    <w:p w14:paraId="6B303A7D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Наличие сведений на съемном  ┌────────┐</w:t>
      </w:r>
    </w:p>
    <w:p w14:paraId="3440C4FF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машинном носителе            │        │</w:t>
      </w:r>
    </w:p>
    <w:p w14:paraId="33D24C1F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└────────┘</w:t>
      </w:r>
    </w:p>
    <w:p w14:paraId="25BF00CE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(да/нет)</w:t>
      </w:r>
    </w:p>
    <w:p w14:paraId="2B8E9383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17BDD6AB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Контролируемая информация   ┌────────────────────┐    Номер протокола при      ┌───────────────┐</w:t>
      </w:r>
    </w:p>
    <w:p w14:paraId="68E11BEF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│                    │       несоответствии        │               │</w:t>
      </w:r>
    </w:p>
    <w:p w14:paraId="1EF99A69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└────────────────────┘  контролируемой информации  └───────────────┘</w:t>
      </w:r>
    </w:p>
    <w:p w14:paraId="68A567E9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(соответствует/</w:t>
      </w:r>
    </w:p>
    <w:p w14:paraId="2C905792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не соответствует)</w:t>
      </w:r>
    </w:p>
    <w:p w14:paraId="387C5488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14C3ACBE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Ответственный исполнитель    ______________________    _______________    ______________________</w:t>
      </w:r>
    </w:p>
    <w:p w14:paraId="31C6A581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(должность)             (подпись)        (расшифровка подписи)</w:t>
      </w:r>
    </w:p>
    <w:p w14:paraId="2CC80D59" w14:textId="77777777" w:rsidR="002A75AA" w:rsidRPr="00295946" w:rsidRDefault="002A75AA" w:rsidP="002A75AA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0"/>
        </w:rPr>
      </w:pPr>
    </w:p>
    <w:p w14:paraId="11B4CDC0" w14:textId="77777777" w:rsidR="002A75AA" w:rsidRPr="00295946" w:rsidRDefault="002A75AA" w:rsidP="002A75AA">
      <w:r w:rsidRPr="00295946">
        <w:rPr>
          <w:rFonts w:ascii="Courier New" w:hAnsi="Courier New" w:cs="Courier New"/>
          <w:sz w:val="16"/>
          <w:szCs w:val="20"/>
        </w:rPr>
        <w:t>"___" ___________________ 20____ г.</w:t>
      </w:r>
    </w:p>
    <w:p w14:paraId="6045FDFD" w14:textId="77777777" w:rsidR="002A75AA" w:rsidRPr="00295946" w:rsidRDefault="002A75AA" w:rsidP="002A75AA">
      <w:pPr>
        <w:widowControl w:val="0"/>
        <w:autoSpaceDE w:val="0"/>
        <w:autoSpaceDN w:val="0"/>
        <w:jc w:val="right"/>
        <w:outlineLvl w:val="1"/>
        <w:rPr>
          <w:sz w:val="16"/>
          <w:szCs w:val="16"/>
        </w:rPr>
      </w:pPr>
      <w:r w:rsidRPr="00295946">
        <w:br w:type="page"/>
      </w:r>
      <w:r w:rsidRPr="00295946">
        <w:rPr>
          <w:sz w:val="16"/>
          <w:szCs w:val="16"/>
        </w:rPr>
        <w:lastRenderedPageBreak/>
        <w:t>Приложение № 4</w:t>
      </w:r>
    </w:p>
    <w:p w14:paraId="782DB86F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к Порядку взаимодействии</w:t>
      </w:r>
    </w:p>
    <w:p w14:paraId="0D097F40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при осуществлении контроля</w:t>
      </w:r>
    </w:p>
    <w:p w14:paraId="406376B8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Финансового  органа  администрации</w:t>
      </w:r>
    </w:p>
    <w:p w14:paraId="42CE3AB9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 xml:space="preserve">сельского поселения </w:t>
      </w:r>
      <w:r w:rsidR="00FD7EA5" w:rsidRPr="00295946">
        <w:rPr>
          <w:sz w:val="16"/>
          <w:szCs w:val="16"/>
        </w:rPr>
        <w:t>Казанчинский</w:t>
      </w:r>
      <w:r w:rsidRPr="00295946">
        <w:rPr>
          <w:sz w:val="20"/>
          <w:szCs w:val="20"/>
        </w:rPr>
        <w:t xml:space="preserve"> </w:t>
      </w:r>
      <w:r w:rsidRPr="00295946">
        <w:rPr>
          <w:sz w:val="16"/>
          <w:szCs w:val="16"/>
        </w:rPr>
        <w:t>сельсовет</w:t>
      </w:r>
    </w:p>
    <w:p w14:paraId="7CAFA8CA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 xml:space="preserve"> муниципального района  Аскинский район</w:t>
      </w:r>
    </w:p>
    <w:p w14:paraId="79EB4890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 xml:space="preserve"> Республики Башкортостан</w:t>
      </w:r>
    </w:p>
    <w:p w14:paraId="524BADD4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с субъектами контроля, указанными</w:t>
      </w:r>
    </w:p>
    <w:p w14:paraId="3C587F0C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в пункте 4 Правил осуществления</w:t>
      </w:r>
    </w:p>
    <w:p w14:paraId="2A0ED1D1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контроля, предусмотренного</w:t>
      </w:r>
    </w:p>
    <w:p w14:paraId="15940C54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частью 5 статьи 99 Федерального закона</w:t>
      </w:r>
    </w:p>
    <w:p w14:paraId="6BA9BE57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"О контрактной системе</w:t>
      </w:r>
    </w:p>
    <w:p w14:paraId="69F808EA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в сфере закупок товаров, работ,</w:t>
      </w:r>
    </w:p>
    <w:p w14:paraId="6B7AD5D7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услуг для обеспечения государственных</w:t>
      </w:r>
    </w:p>
    <w:p w14:paraId="626A9B54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и муниципальных нужд", утвержденных</w:t>
      </w:r>
    </w:p>
    <w:p w14:paraId="2ED5DA08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Постановлением Правительства</w:t>
      </w:r>
    </w:p>
    <w:p w14:paraId="5D1A29B0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Российской Федерации</w:t>
      </w:r>
    </w:p>
    <w:p w14:paraId="4FBE3B66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от 12 декабря 2015 г. № 1367</w:t>
      </w:r>
    </w:p>
    <w:p w14:paraId="4FF99890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0"/>
        </w:rPr>
      </w:pPr>
    </w:p>
    <w:p w14:paraId="355EA45B" w14:textId="77777777" w:rsidR="002A75AA" w:rsidRPr="00295946" w:rsidRDefault="002A75AA" w:rsidP="002A75AA">
      <w:pPr>
        <w:widowControl w:val="0"/>
        <w:autoSpaceDE w:val="0"/>
        <w:autoSpaceDN w:val="0"/>
        <w:jc w:val="center"/>
        <w:rPr>
          <w:sz w:val="20"/>
          <w:szCs w:val="20"/>
        </w:rPr>
      </w:pPr>
      <w:bookmarkStart w:id="13" w:name="P593"/>
      <w:bookmarkEnd w:id="13"/>
      <w:r w:rsidRPr="00295946">
        <w:rPr>
          <w:sz w:val="20"/>
          <w:szCs w:val="20"/>
        </w:rPr>
        <w:t>Сведения об объемах средств, указанных в правовых актах</w:t>
      </w:r>
    </w:p>
    <w:p w14:paraId="0AD3FAF2" w14:textId="77777777" w:rsidR="002A75AA" w:rsidRPr="00295946" w:rsidRDefault="002A75AA" w:rsidP="002A75AA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295946">
        <w:rPr>
          <w:sz w:val="20"/>
          <w:szCs w:val="20"/>
        </w:rPr>
        <w:t>(проектах таких актов, размещенных в установленном порядке</w:t>
      </w:r>
    </w:p>
    <w:p w14:paraId="014EDF20" w14:textId="77777777" w:rsidR="002A75AA" w:rsidRPr="00295946" w:rsidRDefault="002A75AA" w:rsidP="002A75AA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295946">
        <w:rPr>
          <w:sz w:val="20"/>
          <w:szCs w:val="20"/>
        </w:rPr>
        <w:t xml:space="preserve">в целях общественного обсуждения) администрации сельского поселения </w:t>
      </w:r>
      <w:r w:rsidR="00FD7EA5" w:rsidRPr="00295946">
        <w:rPr>
          <w:sz w:val="20"/>
          <w:szCs w:val="20"/>
        </w:rPr>
        <w:t>Казанчинский</w:t>
      </w:r>
      <w:r w:rsidRPr="00295946">
        <w:t xml:space="preserve"> </w:t>
      </w:r>
      <w:r w:rsidRPr="00295946">
        <w:rPr>
          <w:sz w:val="20"/>
          <w:szCs w:val="20"/>
        </w:rPr>
        <w:t xml:space="preserve">сельсовет  муниципального района Аскинский район Республики Башкортостан </w:t>
      </w:r>
    </w:p>
    <w:p w14:paraId="49D26D7F" w14:textId="77777777" w:rsidR="002A75AA" w:rsidRPr="00295946" w:rsidRDefault="002A75AA" w:rsidP="002A75AA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295946">
        <w:rPr>
          <w:sz w:val="20"/>
          <w:szCs w:val="20"/>
        </w:rPr>
        <w:t>и иных документах предусматривающих</w:t>
      </w:r>
    </w:p>
    <w:p w14:paraId="28BF74AF" w14:textId="77777777" w:rsidR="002A75AA" w:rsidRPr="00295946" w:rsidRDefault="002A75AA" w:rsidP="002A75AA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295946">
        <w:rPr>
          <w:sz w:val="20"/>
          <w:szCs w:val="20"/>
        </w:rPr>
        <w:t>в соответствии с бюджетным законодательством</w:t>
      </w:r>
    </w:p>
    <w:p w14:paraId="53EC30D2" w14:textId="77777777" w:rsidR="002A75AA" w:rsidRPr="00295946" w:rsidRDefault="002A75AA" w:rsidP="002A75AA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295946">
        <w:rPr>
          <w:sz w:val="20"/>
          <w:szCs w:val="20"/>
        </w:rPr>
        <w:t>Российской Федерации возможность заключения</w:t>
      </w:r>
    </w:p>
    <w:p w14:paraId="2719BA90" w14:textId="77777777" w:rsidR="002A75AA" w:rsidRPr="00295946" w:rsidRDefault="002A75AA" w:rsidP="002A75AA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295946">
        <w:rPr>
          <w:sz w:val="20"/>
          <w:szCs w:val="20"/>
        </w:rPr>
        <w:t>муниципального  контракта на срок, превышающий</w:t>
      </w:r>
    </w:p>
    <w:p w14:paraId="2116EAB9" w14:textId="77777777" w:rsidR="002A75AA" w:rsidRPr="00295946" w:rsidRDefault="002A75AA" w:rsidP="002A75AA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295946">
        <w:rPr>
          <w:sz w:val="20"/>
          <w:szCs w:val="20"/>
        </w:rPr>
        <w:t>срок действия доведенных лимитов бюджетных</w:t>
      </w:r>
    </w:p>
    <w:p w14:paraId="07378ED5" w14:textId="77777777" w:rsidR="002A75AA" w:rsidRPr="00295946" w:rsidRDefault="002A75AA" w:rsidP="002A75AA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295946">
        <w:rPr>
          <w:sz w:val="20"/>
          <w:szCs w:val="20"/>
        </w:rPr>
        <w:t>обязательств на 20___ год и на плановый</w:t>
      </w:r>
    </w:p>
    <w:p w14:paraId="796F29C3" w14:textId="77777777" w:rsidR="002A75AA" w:rsidRPr="00295946" w:rsidRDefault="002A75AA" w:rsidP="002A75AA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295946">
        <w:rPr>
          <w:sz w:val="20"/>
          <w:szCs w:val="20"/>
        </w:rPr>
        <w:t>период 20___ и 20___ годов</w:t>
      </w:r>
    </w:p>
    <w:p w14:paraId="38A21A5F" w14:textId="77777777" w:rsidR="002A75AA" w:rsidRPr="00295946" w:rsidRDefault="002A75AA" w:rsidP="002A75AA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14:paraId="3DDA8428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┌────────────────┐</w:t>
      </w:r>
    </w:p>
    <w:p w14:paraId="030CBD9D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│      Коды      │</w:t>
      </w:r>
    </w:p>
    <w:p w14:paraId="1AD2E3AA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14:paraId="2774AA02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от "___" ________________________ 20___ г.       Дата│                │</w:t>
      </w:r>
    </w:p>
    <w:p w14:paraId="41AAD084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14:paraId="510E1DDC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по Сводному реестру│                │</w:t>
      </w:r>
    </w:p>
    <w:p w14:paraId="259C6CD2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14:paraId="7D077D57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ИНН│                │</w:t>
      </w:r>
    </w:p>
    <w:p w14:paraId="236076A2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14:paraId="46B3DA6D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Наименование заказчика          _____________________________            КПП│                │</w:t>
      </w:r>
    </w:p>
    <w:p w14:paraId="7CCF5C90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14:paraId="3A1EFFC4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Организационно-правовая форма   _____________________________       по </w:t>
      </w:r>
      <w:hyperlink r:id="rId30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ОКОПФ</w:t>
        </w:r>
      </w:hyperlink>
      <w:r w:rsidRPr="00295946">
        <w:rPr>
          <w:rFonts w:ascii="Courier New" w:hAnsi="Courier New" w:cs="Courier New"/>
          <w:sz w:val="16"/>
          <w:szCs w:val="20"/>
        </w:rPr>
        <w:t>│                │</w:t>
      </w:r>
    </w:p>
    <w:p w14:paraId="5246DAFE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14:paraId="034C257C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Форма собственности             _____________________________        по </w:t>
      </w:r>
      <w:hyperlink r:id="rId31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ОКФС</w:t>
        </w:r>
      </w:hyperlink>
      <w:r w:rsidRPr="00295946">
        <w:rPr>
          <w:rFonts w:ascii="Courier New" w:hAnsi="Courier New" w:cs="Courier New"/>
          <w:sz w:val="16"/>
          <w:szCs w:val="20"/>
        </w:rPr>
        <w:t>│                │</w:t>
      </w:r>
    </w:p>
    <w:p w14:paraId="1B46A60B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14:paraId="005CBCFC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Наименование бюджета            _____________________________       по </w:t>
      </w:r>
      <w:hyperlink r:id="rId32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ОКТМО</w:t>
        </w:r>
      </w:hyperlink>
      <w:r w:rsidRPr="00295946">
        <w:rPr>
          <w:rFonts w:ascii="Courier New" w:hAnsi="Courier New" w:cs="Courier New"/>
          <w:sz w:val="16"/>
          <w:szCs w:val="20"/>
        </w:rPr>
        <w:t>│                │</w:t>
      </w:r>
    </w:p>
    <w:p w14:paraId="00CAB085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14:paraId="7AE28ECB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Местонахождение (адрес)         _____________________________       по </w:t>
      </w:r>
      <w:hyperlink r:id="rId33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ОКТМО</w:t>
        </w:r>
      </w:hyperlink>
      <w:r w:rsidRPr="00295946">
        <w:rPr>
          <w:rFonts w:ascii="Courier New" w:hAnsi="Courier New" w:cs="Courier New"/>
          <w:sz w:val="16"/>
          <w:szCs w:val="20"/>
        </w:rPr>
        <w:t>│                │</w:t>
      </w:r>
    </w:p>
    <w:p w14:paraId="608CFDF6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14:paraId="1BF7C17A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Наименование главного                                            Глава по БК│                │</w:t>
      </w:r>
    </w:p>
    <w:p w14:paraId="0AC62982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распорядителя бюджетных средств _____________________________               │                │</w:t>
      </w:r>
    </w:p>
    <w:p w14:paraId="6F331EF0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├────────────────┤</w:t>
      </w:r>
    </w:p>
    <w:p w14:paraId="1736DEAB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>Вид документа                   _____________________________               │                │</w:t>
      </w:r>
    </w:p>
    <w:p w14:paraId="2F08F4CE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(основной документ - код 01;               ├────────────────┤</w:t>
      </w:r>
    </w:p>
    <w:p w14:paraId="05A43C89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изменения к документу - код 02)             │                │</w:t>
      </w:r>
    </w:p>
    <w:p w14:paraId="08B30201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Единица измерения: руб.                                              по ОКЕИ│       </w:t>
      </w:r>
      <w:hyperlink r:id="rId34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384</w:t>
        </w:r>
      </w:hyperlink>
      <w:r w:rsidRPr="00295946">
        <w:rPr>
          <w:rFonts w:ascii="Courier New" w:hAnsi="Courier New" w:cs="Courier New"/>
          <w:sz w:val="16"/>
          <w:szCs w:val="20"/>
        </w:rPr>
        <w:t xml:space="preserve">      │</w:t>
      </w:r>
    </w:p>
    <w:p w14:paraId="5660969C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└────────────────┘</w:t>
      </w:r>
    </w:p>
    <w:p w14:paraId="527ECBFE" w14:textId="77777777" w:rsidR="002A75AA" w:rsidRPr="00295946" w:rsidRDefault="002A75AA" w:rsidP="002A75AA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14:paraId="6564A9A3" w14:textId="77777777" w:rsidR="002A75AA" w:rsidRPr="00295946" w:rsidRDefault="002A75AA" w:rsidP="002A75A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295946">
        <w:rPr>
          <w:rFonts w:ascii="Calibri" w:eastAsia="Calibri" w:hAnsi="Calibri"/>
          <w:sz w:val="22"/>
          <w:szCs w:val="22"/>
          <w:lang w:eastAsia="en-US"/>
        </w:rPr>
        <w:br w:type="page"/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4"/>
        <w:gridCol w:w="680"/>
        <w:gridCol w:w="753"/>
        <w:gridCol w:w="567"/>
        <w:gridCol w:w="2098"/>
        <w:gridCol w:w="1077"/>
        <w:gridCol w:w="1474"/>
        <w:gridCol w:w="1814"/>
        <w:gridCol w:w="1531"/>
        <w:gridCol w:w="1304"/>
        <w:gridCol w:w="1531"/>
      </w:tblGrid>
      <w:tr w:rsidR="002A75AA" w:rsidRPr="00295946" w14:paraId="713FA532" w14:textId="77777777" w:rsidTr="00A44D25">
        <w:trPr>
          <w:trHeight w:val="456"/>
        </w:trPr>
        <w:tc>
          <w:tcPr>
            <w:tcW w:w="724" w:type="dxa"/>
            <w:vMerge w:val="restart"/>
            <w:tcBorders>
              <w:left w:val="single" w:sz="4" w:space="0" w:color="auto"/>
            </w:tcBorders>
            <w:vAlign w:val="center"/>
          </w:tcPr>
          <w:p w14:paraId="61CCAE4D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lastRenderedPageBreak/>
              <w:t>N п/п</w:t>
            </w:r>
          </w:p>
        </w:tc>
        <w:tc>
          <w:tcPr>
            <w:tcW w:w="4098" w:type="dxa"/>
            <w:gridSpan w:val="4"/>
            <w:vMerge w:val="restart"/>
            <w:vAlign w:val="center"/>
          </w:tcPr>
          <w:p w14:paraId="0447A2E2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Сведения о нормативном правовом акте (проекте нормативного правового акта)</w:t>
            </w:r>
          </w:p>
        </w:tc>
        <w:tc>
          <w:tcPr>
            <w:tcW w:w="1077" w:type="dxa"/>
            <w:vMerge w:val="restart"/>
            <w:vAlign w:val="center"/>
          </w:tcPr>
          <w:p w14:paraId="4B406296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Код вида расходов по бюджетной классификации</w:t>
            </w:r>
          </w:p>
        </w:tc>
        <w:tc>
          <w:tcPr>
            <w:tcW w:w="7654" w:type="dxa"/>
            <w:gridSpan w:val="5"/>
            <w:tcBorders>
              <w:right w:val="single" w:sz="4" w:space="0" w:color="auto"/>
            </w:tcBorders>
            <w:vAlign w:val="center"/>
          </w:tcPr>
          <w:p w14:paraId="0012EDF6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Объем средств, предусмотренный нормативным актом (проектом нормативного правового акта)</w:t>
            </w:r>
          </w:p>
        </w:tc>
      </w:tr>
      <w:tr w:rsidR="002A75AA" w:rsidRPr="00295946" w14:paraId="3026F8F6" w14:textId="77777777" w:rsidTr="00A44D25">
        <w:tc>
          <w:tcPr>
            <w:tcW w:w="724" w:type="dxa"/>
            <w:vMerge/>
            <w:tcBorders>
              <w:left w:val="single" w:sz="4" w:space="0" w:color="auto"/>
            </w:tcBorders>
          </w:tcPr>
          <w:p w14:paraId="31B15D29" w14:textId="77777777" w:rsidR="002A75AA" w:rsidRPr="00295946" w:rsidRDefault="002A75AA" w:rsidP="00A44D25">
            <w:pPr>
              <w:rPr>
                <w:rFonts w:eastAsia="Calibri"/>
                <w:lang w:eastAsia="en-US"/>
              </w:rPr>
            </w:pPr>
          </w:p>
        </w:tc>
        <w:tc>
          <w:tcPr>
            <w:tcW w:w="4098" w:type="dxa"/>
            <w:gridSpan w:val="4"/>
            <w:vMerge/>
          </w:tcPr>
          <w:p w14:paraId="7C4FC808" w14:textId="77777777" w:rsidR="002A75AA" w:rsidRPr="00295946" w:rsidRDefault="002A75AA" w:rsidP="00A44D25">
            <w:pPr>
              <w:rPr>
                <w:rFonts w:eastAsia="Calibri"/>
                <w:lang w:eastAsia="en-US"/>
              </w:rPr>
            </w:pPr>
          </w:p>
        </w:tc>
        <w:tc>
          <w:tcPr>
            <w:tcW w:w="1077" w:type="dxa"/>
            <w:vMerge/>
          </w:tcPr>
          <w:p w14:paraId="1BB9C874" w14:textId="77777777" w:rsidR="002A75AA" w:rsidRPr="00295946" w:rsidRDefault="002A75AA" w:rsidP="00A44D25">
            <w:pPr>
              <w:rPr>
                <w:rFonts w:eastAsia="Calibri"/>
                <w:lang w:eastAsia="en-US"/>
              </w:rPr>
            </w:pPr>
          </w:p>
        </w:tc>
        <w:tc>
          <w:tcPr>
            <w:tcW w:w="1474" w:type="dxa"/>
            <w:vMerge w:val="restart"/>
            <w:vAlign w:val="center"/>
          </w:tcPr>
          <w:p w14:paraId="414BD332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всего</w:t>
            </w:r>
          </w:p>
        </w:tc>
        <w:tc>
          <w:tcPr>
            <w:tcW w:w="1814" w:type="dxa"/>
            <w:vMerge w:val="restart"/>
            <w:vAlign w:val="center"/>
          </w:tcPr>
          <w:p w14:paraId="14F202D4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на очередной (текущий) финансовый год</w:t>
            </w:r>
          </w:p>
        </w:tc>
        <w:tc>
          <w:tcPr>
            <w:tcW w:w="2835" w:type="dxa"/>
            <w:gridSpan w:val="2"/>
            <w:vAlign w:val="center"/>
          </w:tcPr>
          <w:p w14:paraId="23633471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планового периода</w:t>
            </w:r>
          </w:p>
        </w:tc>
        <w:tc>
          <w:tcPr>
            <w:tcW w:w="1531" w:type="dxa"/>
            <w:vMerge w:val="restart"/>
            <w:tcBorders>
              <w:right w:val="single" w:sz="4" w:space="0" w:color="auto"/>
            </w:tcBorders>
            <w:vAlign w:val="center"/>
          </w:tcPr>
          <w:p w14:paraId="2FDF9A16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на последующие годы</w:t>
            </w:r>
          </w:p>
        </w:tc>
      </w:tr>
      <w:tr w:rsidR="002A75AA" w:rsidRPr="00295946" w14:paraId="04855BD1" w14:textId="77777777" w:rsidTr="00A44D25">
        <w:trPr>
          <w:trHeight w:val="509"/>
        </w:trPr>
        <w:tc>
          <w:tcPr>
            <w:tcW w:w="724" w:type="dxa"/>
            <w:vMerge/>
            <w:tcBorders>
              <w:left w:val="single" w:sz="4" w:space="0" w:color="auto"/>
            </w:tcBorders>
          </w:tcPr>
          <w:p w14:paraId="6229CD55" w14:textId="77777777" w:rsidR="002A75AA" w:rsidRPr="00295946" w:rsidRDefault="002A75AA" w:rsidP="00A44D25">
            <w:pPr>
              <w:rPr>
                <w:rFonts w:eastAsia="Calibri"/>
                <w:lang w:eastAsia="en-US"/>
              </w:rPr>
            </w:pPr>
          </w:p>
        </w:tc>
        <w:tc>
          <w:tcPr>
            <w:tcW w:w="4098" w:type="dxa"/>
            <w:gridSpan w:val="4"/>
            <w:vMerge/>
          </w:tcPr>
          <w:p w14:paraId="78B71928" w14:textId="77777777" w:rsidR="002A75AA" w:rsidRPr="00295946" w:rsidRDefault="002A75AA" w:rsidP="00A44D25">
            <w:pPr>
              <w:rPr>
                <w:rFonts w:eastAsia="Calibri"/>
                <w:lang w:eastAsia="en-US"/>
              </w:rPr>
            </w:pPr>
          </w:p>
        </w:tc>
        <w:tc>
          <w:tcPr>
            <w:tcW w:w="1077" w:type="dxa"/>
            <w:vMerge/>
          </w:tcPr>
          <w:p w14:paraId="234D0739" w14:textId="77777777" w:rsidR="002A75AA" w:rsidRPr="00295946" w:rsidRDefault="002A75AA" w:rsidP="00A44D25">
            <w:pPr>
              <w:rPr>
                <w:rFonts w:eastAsia="Calibri"/>
                <w:lang w:eastAsia="en-US"/>
              </w:rPr>
            </w:pPr>
          </w:p>
        </w:tc>
        <w:tc>
          <w:tcPr>
            <w:tcW w:w="1474" w:type="dxa"/>
            <w:vMerge/>
          </w:tcPr>
          <w:p w14:paraId="5D1ADA91" w14:textId="77777777" w:rsidR="002A75AA" w:rsidRPr="00295946" w:rsidRDefault="002A75AA" w:rsidP="00A44D25">
            <w:pPr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vMerge/>
          </w:tcPr>
          <w:p w14:paraId="6A3FC3BD" w14:textId="77777777" w:rsidR="002A75AA" w:rsidRPr="00295946" w:rsidRDefault="002A75AA" w:rsidP="00A44D25">
            <w:pPr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2B452C69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на первый год</w:t>
            </w:r>
          </w:p>
        </w:tc>
        <w:tc>
          <w:tcPr>
            <w:tcW w:w="1304" w:type="dxa"/>
            <w:vMerge w:val="restart"/>
            <w:vAlign w:val="center"/>
          </w:tcPr>
          <w:p w14:paraId="17C59090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на второй год</w:t>
            </w:r>
          </w:p>
        </w:tc>
        <w:tc>
          <w:tcPr>
            <w:tcW w:w="1531" w:type="dxa"/>
            <w:vMerge/>
            <w:tcBorders>
              <w:right w:val="single" w:sz="4" w:space="0" w:color="auto"/>
            </w:tcBorders>
          </w:tcPr>
          <w:p w14:paraId="1147A4AE" w14:textId="77777777" w:rsidR="002A75AA" w:rsidRPr="00295946" w:rsidRDefault="002A75AA" w:rsidP="00A44D25">
            <w:pPr>
              <w:rPr>
                <w:rFonts w:eastAsia="Calibri"/>
                <w:lang w:eastAsia="en-US"/>
              </w:rPr>
            </w:pPr>
          </w:p>
        </w:tc>
      </w:tr>
      <w:tr w:rsidR="002A75AA" w:rsidRPr="00295946" w14:paraId="049911ED" w14:textId="77777777" w:rsidTr="00A44D25">
        <w:tc>
          <w:tcPr>
            <w:tcW w:w="724" w:type="dxa"/>
            <w:vMerge/>
            <w:tcBorders>
              <w:left w:val="single" w:sz="4" w:space="0" w:color="auto"/>
            </w:tcBorders>
          </w:tcPr>
          <w:p w14:paraId="0B2001AC" w14:textId="77777777" w:rsidR="002A75AA" w:rsidRPr="00295946" w:rsidRDefault="002A75AA" w:rsidP="00A44D25">
            <w:pPr>
              <w:rPr>
                <w:rFonts w:eastAsia="Calibri"/>
                <w:lang w:eastAsia="en-US"/>
              </w:rPr>
            </w:pPr>
          </w:p>
        </w:tc>
        <w:tc>
          <w:tcPr>
            <w:tcW w:w="680" w:type="dxa"/>
            <w:vAlign w:val="center"/>
          </w:tcPr>
          <w:p w14:paraId="65ECE56B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вид документа</w:t>
            </w:r>
          </w:p>
        </w:tc>
        <w:tc>
          <w:tcPr>
            <w:tcW w:w="753" w:type="dxa"/>
            <w:vAlign w:val="center"/>
          </w:tcPr>
          <w:p w14:paraId="4C2A3414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дата документа (дата утверждения документа)</w:t>
            </w:r>
          </w:p>
        </w:tc>
        <w:tc>
          <w:tcPr>
            <w:tcW w:w="567" w:type="dxa"/>
            <w:vAlign w:val="center"/>
          </w:tcPr>
          <w:p w14:paraId="0A1CC6ED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номер документа</w:t>
            </w:r>
          </w:p>
        </w:tc>
        <w:tc>
          <w:tcPr>
            <w:tcW w:w="2098" w:type="dxa"/>
            <w:vAlign w:val="center"/>
          </w:tcPr>
          <w:p w14:paraId="0D08158B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наименование документа</w:t>
            </w:r>
          </w:p>
        </w:tc>
        <w:tc>
          <w:tcPr>
            <w:tcW w:w="1077" w:type="dxa"/>
            <w:vMerge/>
          </w:tcPr>
          <w:p w14:paraId="0A2F25C1" w14:textId="77777777" w:rsidR="002A75AA" w:rsidRPr="00295946" w:rsidRDefault="002A75AA" w:rsidP="00A44D25">
            <w:pPr>
              <w:rPr>
                <w:rFonts w:eastAsia="Calibri"/>
                <w:lang w:eastAsia="en-US"/>
              </w:rPr>
            </w:pPr>
          </w:p>
        </w:tc>
        <w:tc>
          <w:tcPr>
            <w:tcW w:w="1474" w:type="dxa"/>
            <w:vMerge/>
          </w:tcPr>
          <w:p w14:paraId="4DC80FB0" w14:textId="77777777" w:rsidR="002A75AA" w:rsidRPr="00295946" w:rsidRDefault="002A75AA" w:rsidP="00A44D25">
            <w:pPr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vMerge/>
          </w:tcPr>
          <w:p w14:paraId="0F0EC415" w14:textId="77777777" w:rsidR="002A75AA" w:rsidRPr="00295946" w:rsidRDefault="002A75AA" w:rsidP="00A44D25">
            <w:pPr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  <w:vMerge/>
          </w:tcPr>
          <w:p w14:paraId="448517BF" w14:textId="77777777" w:rsidR="002A75AA" w:rsidRPr="00295946" w:rsidRDefault="002A75AA" w:rsidP="00A44D25">
            <w:pPr>
              <w:rPr>
                <w:rFonts w:eastAsia="Calibri"/>
                <w:lang w:eastAsia="en-US"/>
              </w:rPr>
            </w:pPr>
          </w:p>
        </w:tc>
        <w:tc>
          <w:tcPr>
            <w:tcW w:w="1304" w:type="dxa"/>
            <w:vMerge/>
          </w:tcPr>
          <w:p w14:paraId="40ECC41E" w14:textId="77777777" w:rsidR="002A75AA" w:rsidRPr="00295946" w:rsidRDefault="002A75AA" w:rsidP="00A44D25">
            <w:pPr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  <w:vMerge/>
            <w:tcBorders>
              <w:right w:val="single" w:sz="4" w:space="0" w:color="auto"/>
            </w:tcBorders>
          </w:tcPr>
          <w:p w14:paraId="562C828C" w14:textId="77777777" w:rsidR="002A75AA" w:rsidRPr="00295946" w:rsidRDefault="002A75AA" w:rsidP="00A44D25">
            <w:pPr>
              <w:rPr>
                <w:rFonts w:eastAsia="Calibri"/>
                <w:lang w:eastAsia="en-US"/>
              </w:rPr>
            </w:pPr>
          </w:p>
        </w:tc>
      </w:tr>
      <w:tr w:rsidR="002A75AA" w:rsidRPr="00295946" w14:paraId="38B40C0A" w14:textId="77777777" w:rsidTr="00A44D25">
        <w:tc>
          <w:tcPr>
            <w:tcW w:w="724" w:type="dxa"/>
            <w:tcBorders>
              <w:left w:val="single" w:sz="4" w:space="0" w:color="auto"/>
            </w:tcBorders>
            <w:vAlign w:val="center"/>
          </w:tcPr>
          <w:p w14:paraId="7F515522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1</w:t>
            </w:r>
          </w:p>
        </w:tc>
        <w:tc>
          <w:tcPr>
            <w:tcW w:w="680" w:type="dxa"/>
            <w:vAlign w:val="center"/>
          </w:tcPr>
          <w:p w14:paraId="6E3C07B6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2</w:t>
            </w:r>
          </w:p>
        </w:tc>
        <w:tc>
          <w:tcPr>
            <w:tcW w:w="753" w:type="dxa"/>
            <w:vAlign w:val="center"/>
          </w:tcPr>
          <w:p w14:paraId="1000D5D2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0B1780C8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4</w:t>
            </w:r>
          </w:p>
        </w:tc>
        <w:tc>
          <w:tcPr>
            <w:tcW w:w="2098" w:type="dxa"/>
            <w:vAlign w:val="center"/>
          </w:tcPr>
          <w:p w14:paraId="1FB42192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5</w:t>
            </w:r>
          </w:p>
        </w:tc>
        <w:tc>
          <w:tcPr>
            <w:tcW w:w="1077" w:type="dxa"/>
            <w:vAlign w:val="center"/>
          </w:tcPr>
          <w:p w14:paraId="5C789842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6</w:t>
            </w:r>
          </w:p>
        </w:tc>
        <w:tc>
          <w:tcPr>
            <w:tcW w:w="1474" w:type="dxa"/>
            <w:vAlign w:val="center"/>
          </w:tcPr>
          <w:p w14:paraId="1975FAFD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7</w:t>
            </w:r>
          </w:p>
        </w:tc>
        <w:tc>
          <w:tcPr>
            <w:tcW w:w="1814" w:type="dxa"/>
            <w:vAlign w:val="center"/>
          </w:tcPr>
          <w:p w14:paraId="5E2A7BAC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8</w:t>
            </w:r>
          </w:p>
        </w:tc>
        <w:tc>
          <w:tcPr>
            <w:tcW w:w="1531" w:type="dxa"/>
            <w:vAlign w:val="center"/>
          </w:tcPr>
          <w:p w14:paraId="1ED7656E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9</w:t>
            </w:r>
          </w:p>
        </w:tc>
        <w:tc>
          <w:tcPr>
            <w:tcW w:w="1304" w:type="dxa"/>
            <w:vAlign w:val="center"/>
          </w:tcPr>
          <w:p w14:paraId="485AEEAC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10</w:t>
            </w:r>
          </w:p>
        </w:tc>
        <w:tc>
          <w:tcPr>
            <w:tcW w:w="1531" w:type="dxa"/>
            <w:tcBorders>
              <w:right w:val="single" w:sz="4" w:space="0" w:color="auto"/>
            </w:tcBorders>
            <w:vAlign w:val="center"/>
          </w:tcPr>
          <w:p w14:paraId="638321C9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11</w:t>
            </w:r>
          </w:p>
        </w:tc>
      </w:tr>
      <w:tr w:rsidR="002A75AA" w:rsidRPr="00295946" w14:paraId="38D32D75" w14:textId="77777777" w:rsidTr="00A44D2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  <w:vMerge w:val="restart"/>
          </w:tcPr>
          <w:p w14:paraId="6E3EA450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680" w:type="dxa"/>
            <w:vMerge w:val="restart"/>
          </w:tcPr>
          <w:p w14:paraId="7432723E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753" w:type="dxa"/>
            <w:vMerge w:val="restart"/>
          </w:tcPr>
          <w:p w14:paraId="4E55A4FE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6A7707A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2098" w:type="dxa"/>
            <w:vMerge w:val="restart"/>
          </w:tcPr>
          <w:p w14:paraId="2092C7BF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3A05B28B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079F5544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0696D238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630B70E1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48F64CF7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2BF388C8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2A75AA" w:rsidRPr="00295946" w14:paraId="2564B994" w14:textId="77777777" w:rsidTr="00A44D2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724" w:type="dxa"/>
            <w:vMerge/>
          </w:tcPr>
          <w:p w14:paraId="1883C250" w14:textId="77777777" w:rsidR="002A75AA" w:rsidRPr="00295946" w:rsidRDefault="002A75AA" w:rsidP="00A44D25">
            <w:pPr>
              <w:rPr>
                <w:rFonts w:eastAsia="Calibri"/>
                <w:lang w:eastAsia="en-US"/>
              </w:rPr>
            </w:pPr>
          </w:p>
        </w:tc>
        <w:tc>
          <w:tcPr>
            <w:tcW w:w="680" w:type="dxa"/>
            <w:vMerge/>
          </w:tcPr>
          <w:p w14:paraId="11C2449E" w14:textId="77777777" w:rsidR="002A75AA" w:rsidRPr="00295946" w:rsidRDefault="002A75AA" w:rsidP="00A44D25">
            <w:pPr>
              <w:rPr>
                <w:rFonts w:eastAsia="Calibri"/>
                <w:lang w:eastAsia="en-US"/>
              </w:rPr>
            </w:pPr>
          </w:p>
        </w:tc>
        <w:tc>
          <w:tcPr>
            <w:tcW w:w="753" w:type="dxa"/>
            <w:vMerge/>
          </w:tcPr>
          <w:p w14:paraId="64CF14CC" w14:textId="77777777" w:rsidR="002A75AA" w:rsidRPr="00295946" w:rsidRDefault="002A75AA" w:rsidP="00A44D25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vMerge/>
          </w:tcPr>
          <w:p w14:paraId="775DC72C" w14:textId="77777777" w:rsidR="002A75AA" w:rsidRPr="00295946" w:rsidRDefault="002A75AA" w:rsidP="00A44D25">
            <w:pPr>
              <w:rPr>
                <w:rFonts w:eastAsia="Calibri"/>
                <w:lang w:eastAsia="en-US"/>
              </w:rPr>
            </w:pPr>
          </w:p>
        </w:tc>
        <w:tc>
          <w:tcPr>
            <w:tcW w:w="2098" w:type="dxa"/>
            <w:vMerge/>
          </w:tcPr>
          <w:p w14:paraId="63AEE6DB" w14:textId="77777777" w:rsidR="002A75AA" w:rsidRPr="00295946" w:rsidRDefault="002A75AA" w:rsidP="00A44D25">
            <w:pPr>
              <w:rPr>
                <w:rFonts w:eastAsia="Calibri"/>
                <w:lang w:eastAsia="en-US"/>
              </w:rPr>
            </w:pPr>
          </w:p>
        </w:tc>
        <w:tc>
          <w:tcPr>
            <w:tcW w:w="1077" w:type="dxa"/>
            <w:vAlign w:val="center"/>
          </w:tcPr>
          <w:p w14:paraId="47DB53C6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right"/>
              <w:rPr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4429A234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0C40857A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224D51F8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0B4E56DC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5766FF80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2A75AA" w:rsidRPr="00295946" w14:paraId="41484AC7" w14:textId="77777777" w:rsidTr="00A44D25">
        <w:tblPrEx>
          <w:tblBorders>
            <w:right w:val="single" w:sz="4" w:space="0" w:color="auto"/>
          </w:tblBorders>
        </w:tblPrEx>
        <w:tc>
          <w:tcPr>
            <w:tcW w:w="724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43021B5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  <w:vAlign w:val="center"/>
          </w:tcPr>
          <w:p w14:paraId="6589E668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753" w:type="dxa"/>
            <w:tcBorders>
              <w:left w:val="nil"/>
              <w:bottom w:val="nil"/>
              <w:right w:val="nil"/>
            </w:tcBorders>
            <w:vAlign w:val="center"/>
          </w:tcPr>
          <w:p w14:paraId="765912D2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523409D5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2098" w:type="dxa"/>
            <w:tcBorders>
              <w:left w:val="nil"/>
              <w:bottom w:val="nil"/>
            </w:tcBorders>
            <w:vAlign w:val="center"/>
          </w:tcPr>
          <w:p w14:paraId="316A20D9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right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Итого по коду вида расходов</w:t>
            </w:r>
          </w:p>
        </w:tc>
        <w:tc>
          <w:tcPr>
            <w:tcW w:w="1077" w:type="dxa"/>
            <w:vAlign w:val="center"/>
          </w:tcPr>
          <w:p w14:paraId="4F7AF0F5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right"/>
              <w:rPr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3A7AD5D3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1569CBEF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16C13FDB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304" w:type="dxa"/>
            <w:vAlign w:val="center"/>
          </w:tcPr>
          <w:p w14:paraId="0EBB7899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490E365C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  <w:tr w:rsidR="002A75AA" w:rsidRPr="00295946" w14:paraId="33FEC2CA" w14:textId="77777777" w:rsidTr="00A44D25">
        <w:tblPrEx>
          <w:tblBorders>
            <w:right w:val="single" w:sz="4" w:space="0" w:color="auto"/>
            <w:insideV w:val="nil"/>
          </w:tblBorders>
        </w:tblPrEx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D698897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680" w:type="dxa"/>
            <w:tcBorders>
              <w:top w:val="nil"/>
              <w:bottom w:val="single" w:sz="4" w:space="0" w:color="auto"/>
            </w:tcBorders>
            <w:vAlign w:val="center"/>
          </w:tcPr>
          <w:p w14:paraId="24A9C998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753" w:type="dxa"/>
            <w:tcBorders>
              <w:top w:val="nil"/>
              <w:bottom w:val="single" w:sz="4" w:space="0" w:color="auto"/>
            </w:tcBorders>
            <w:vAlign w:val="center"/>
          </w:tcPr>
          <w:p w14:paraId="20A7A3AA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5A3E6342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2098" w:type="dxa"/>
            <w:tcBorders>
              <w:top w:val="nil"/>
              <w:bottom w:val="single" w:sz="4" w:space="0" w:color="auto"/>
            </w:tcBorders>
            <w:vAlign w:val="center"/>
          </w:tcPr>
          <w:p w14:paraId="2672C527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right"/>
              <w:rPr>
                <w:szCs w:val="20"/>
              </w:rPr>
            </w:pPr>
          </w:p>
        </w:tc>
        <w:tc>
          <w:tcPr>
            <w:tcW w:w="107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022B68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right"/>
              <w:rPr>
                <w:szCs w:val="20"/>
              </w:rPr>
            </w:pPr>
            <w:r w:rsidRPr="00295946">
              <w:rPr>
                <w:sz w:val="22"/>
                <w:szCs w:val="20"/>
              </w:rPr>
              <w:t>Всего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FE24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57E2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6AC4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D019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2253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</w:p>
        </w:tc>
      </w:tr>
    </w:tbl>
    <w:p w14:paraId="4F8383F1" w14:textId="77777777"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  <w:r w:rsidRPr="00295946">
        <w:rPr>
          <w:sz w:val="16"/>
          <w:szCs w:val="20"/>
        </w:rPr>
        <w:t>Руководитель</w:t>
      </w:r>
    </w:p>
    <w:p w14:paraId="0369961D" w14:textId="77777777"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  <w:r w:rsidRPr="00295946">
        <w:rPr>
          <w:sz w:val="16"/>
          <w:szCs w:val="20"/>
        </w:rPr>
        <w:t>(уполномоченное лицо)      ______________________    _______________    ______________________</w:t>
      </w:r>
    </w:p>
    <w:p w14:paraId="04B076AF" w14:textId="77777777"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  <w:r w:rsidRPr="00295946">
        <w:rPr>
          <w:sz w:val="16"/>
          <w:szCs w:val="20"/>
        </w:rPr>
        <w:t xml:space="preserve">                                (должность)             (подпись)        (расшифровка подписи)</w:t>
      </w:r>
    </w:p>
    <w:p w14:paraId="00C5C822" w14:textId="77777777"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</w:p>
    <w:p w14:paraId="3E9B6870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sz w:val="16"/>
          <w:szCs w:val="20"/>
        </w:rPr>
        <w:t xml:space="preserve">     "___" ___________________ 20____ г.</w:t>
      </w: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┌────────────┬───┐</w:t>
      </w:r>
    </w:p>
    <w:p w14:paraId="6B027158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│   Лист N   │   │</w:t>
      </w:r>
    </w:p>
    <w:p w14:paraId="57C32E69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├────────────┼───┤</w:t>
      </w:r>
    </w:p>
    <w:p w14:paraId="75D84C48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│Всего листов│   │</w:t>
      </w:r>
    </w:p>
    <w:p w14:paraId="05F353B5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└────────────┴───┘</w:t>
      </w:r>
    </w:p>
    <w:p w14:paraId="62DEE972" w14:textId="77777777" w:rsidR="002A75AA" w:rsidRPr="00295946" w:rsidRDefault="002A75AA" w:rsidP="002A75AA">
      <w:pPr>
        <w:widowControl w:val="0"/>
        <w:autoSpaceDE w:val="0"/>
        <w:autoSpaceDN w:val="0"/>
        <w:jc w:val="right"/>
        <w:outlineLvl w:val="1"/>
        <w:rPr>
          <w:sz w:val="16"/>
          <w:szCs w:val="16"/>
        </w:rPr>
      </w:pPr>
      <w:r w:rsidRPr="00295946">
        <w:br w:type="page"/>
      </w:r>
      <w:r w:rsidRPr="00295946">
        <w:rPr>
          <w:sz w:val="16"/>
          <w:szCs w:val="16"/>
        </w:rPr>
        <w:lastRenderedPageBreak/>
        <w:t>Приложение № 5</w:t>
      </w:r>
    </w:p>
    <w:p w14:paraId="1CAE9814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к Порядку взаимодействии</w:t>
      </w:r>
    </w:p>
    <w:p w14:paraId="710CECB0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при осуществлении контроля</w:t>
      </w:r>
    </w:p>
    <w:p w14:paraId="17E10956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 xml:space="preserve">Финансового органа   администрации </w:t>
      </w:r>
    </w:p>
    <w:p w14:paraId="2F2FE336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 xml:space="preserve">сельского поселения </w:t>
      </w:r>
      <w:r w:rsidR="00FD7EA5" w:rsidRPr="00295946">
        <w:rPr>
          <w:sz w:val="16"/>
          <w:szCs w:val="16"/>
        </w:rPr>
        <w:t>Казанчинский</w:t>
      </w:r>
      <w:r w:rsidRPr="00295946">
        <w:rPr>
          <w:sz w:val="20"/>
          <w:szCs w:val="20"/>
        </w:rPr>
        <w:t xml:space="preserve"> </w:t>
      </w:r>
      <w:r w:rsidRPr="00295946">
        <w:rPr>
          <w:sz w:val="16"/>
          <w:szCs w:val="16"/>
        </w:rPr>
        <w:t>сельсовет</w:t>
      </w:r>
    </w:p>
    <w:p w14:paraId="5B2C6695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 xml:space="preserve"> муниципального района  Аскинский район</w:t>
      </w:r>
    </w:p>
    <w:p w14:paraId="51684568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 xml:space="preserve"> Республики Башкортостан</w:t>
      </w:r>
    </w:p>
    <w:p w14:paraId="283B9A79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с субъектами контроля, указанными</w:t>
      </w:r>
    </w:p>
    <w:p w14:paraId="11A1D8D2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в пункте 4 Правил осуществления</w:t>
      </w:r>
    </w:p>
    <w:p w14:paraId="0907A0FF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контроля, предусмотренного</w:t>
      </w:r>
    </w:p>
    <w:p w14:paraId="04B80CAA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частью 5 статьи 99 Федерального закона</w:t>
      </w:r>
    </w:p>
    <w:p w14:paraId="23CA87D0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"О контрактной системе</w:t>
      </w:r>
    </w:p>
    <w:p w14:paraId="2BC8F6ED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в сфере закупок товаров, работ,</w:t>
      </w:r>
    </w:p>
    <w:p w14:paraId="57B5BD0F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услуг для обеспечения государственных</w:t>
      </w:r>
    </w:p>
    <w:p w14:paraId="7222D5EB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и муниципальных нужд", утвержденных</w:t>
      </w:r>
    </w:p>
    <w:p w14:paraId="3D7580AC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Постановлением Правительства</w:t>
      </w:r>
    </w:p>
    <w:p w14:paraId="5FD61A54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Российской Федерации</w:t>
      </w:r>
    </w:p>
    <w:p w14:paraId="33BCEC2C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от 12 декабря 2015 г. № 1367</w:t>
      </w:r>
    </w:p>
    <w:p w14:paraId="71BD1DC9" w14:textId="77777777" w:rsidR="002A75AA" w:rsidRPr="00295946" w:rsidRDefault="002A75AA" w:rsidP="002A75AA">
      <w:pPr>
        <w:jc w:val="center"/>
        <w:outlineLvl w:val="0"/>
        <w:rPr>
          <w:b/>
          <w:bCs/>
          <w:kern w:val="36"/>
        </w:rPr>
      </w:pPr>
    </w:p>
    <w:p w14:paraId="7F2CA4FF" w14:textId="77777777" w:rsidR="002A75AA" w:rsidRPr="00295946" w:rsidRDefault="002A75AA" w:rsidP="002A75AA">
      <w:pPr>
        <w:jc w:val="center"/>
        <w:outlineLvl w:val="0"/>
        <w:rPr>
          <w:bCs/>
          <w:kern w:val="36"/>
          <w:sz w:val="26"/>
          <w:szCs w:val="26"/>
        </w:rPr>
      </w:pPr>
      <w:r w:rsidRPr="00295946">
        <w:rPr>
          <w:bCs/>
          <w:kern w:val="36"/>
          <w:sz w:val="26"/>
          <w:szCs w:val="26"/>
        </w:rPr>
        <w:t>Уведомление № _____</w:t>
      </w:r>
    </w:p>
    <w:p w14:paraId="6EC2C9F0" w14:textId="77777777" w:rsidR="002A75AA" w:rsidRPr="00295946" w:rsidRDefault="002A75AA" w:rsidP="002A75AA">
      <w:pPr>
        <w:jc w:val="center"/>
        <w:outlineLvl w:val="0"/>
        <w:rPr>
          <w:bCs/>
          <w:kern w:val="36"/>
          <w:sz w:val="26"/>
          <w:szCs w:val="26"/>
        </w:rPr>
      </w:pPr>
      <w:r w:rsidRPr="00295946">
        <w:rPr>
          <w:bCs/>
          <w:kern w:val="36"/>
          <w:sz w:val="26"/>
          <w:szCs w:val="26"/>
        </w:rPr>
        <w:t xml:space="preserve">о соответствии контролируемой информации требованиям, установленным частью 5 статьи 99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</w:t>
      </w:r>
    </w:p>
    <w:tbl>
      <w:tblPr>
        <w:tblW w:w="48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7"/>
        <w:gridCol w:w="1347"/>
        <w:gridCol w:w="1347"/>
      </w:tblGrid>
      <w:tr w:rsidR="002A75AA" w:rsidRPr="00295946" w14:paraId="7D610B09" w14:textId="77777777" w:rsidTr="00A44D25">
        <w:trPr>
          <w:tblCellSpacing w:w="0" w:type="dxa"/>
        </w:trPr>
        <w:tc>
          <w:tcPr>
            <w:tcW w:w="3500" w:type="pct"/>
            <w:vAlign w:val="center"/>
            <w:hideMark/>
          </w:tcPr>
          <w:p w14:paraId="41C9ED68" w14:textId="77777777" w:rsidR="002A75AA" w:rsidRPr="00295946" w:rsidRDefault="002A75AA" w:rsidP="00A44D2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0" w:type="pct"/>
            <w:vAlign w:val="center"/>
            <w:hideMark/>
          </w:tcPr>
          <w:p w14:paraId="7AA573F0" w14:textId="77777777" w:rsidR="002A75AA" w:rsidRPr="00295946" w:rsidRDefault="002A75AA" w:rsidP="00A44D2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0" w:type="pct"/>
            <w:vAlign w:val="center"/>
            <w:hideMark/>
          </w:tcPr>
          <w:p w14:paraId="385DB121" w14:textId="77777777" w:rsidR="002A75AA" w:rsidRPr="00295946" w:rsidRDefault="002A75AA" w:rsidP="00A44D2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A75AA" w:rsidRPr="00295946" w14:paraId="0B08E7AA" w14:textId="77777777" w:rsidTr="00A44D25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EF1667D" w14:textId="77777777" w:rsidR="002A75AA" w:rsidRPr="00295946" w:rsidRDefault="002A75AA" w:rsidP="00A44D2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DF57398" w14:textId="77777777" w:rsidR="002A75AA" w:rsidRPr="00295946" w:rsidRDefault="002A75AA" w:rsidP="00A44D2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2C60722D" w14:textId="77777777"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Коды</w:t>
            </w:r>
          </w:p>
        </w:tc>
      </w:tr>
      <w:tr w:rsidR="002A75AA" w:rsidRPr="00295946" w14:paraId="76297721" w14:textId="77777777" w:rsidTr="00A44D25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6FAC2AE3" w14:textId="77777777"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от «_____» ___________ 20___ г.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AF64744" w14:textId="77777777" w:rsidR="002A75AA" w:rsidRPr="00295946" w:rsidRDefault="002A75AA" w:rsidP="00A44D25">
            <w:pPr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518DED6" w14:textId="77777777"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</w:tr>
      <w:tr w:rsidR="002A75AA" w:rsidRPr="00295946" w14:paraId="11748CFB" w14:textId="77777777" w:rsidTr="00A44D25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2FCC2074" w14:textId="77777777" w:rsidR="002A75AA" w:rsidRPr="00295946" w:rsidRDefault="002A75AA" w:rsidP="00A44D2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505D888" w14:textId="77777777" w:rsidR="002A75AA" w:rsidRPr="00295946" w:rsidRDefault="002A75AA" w:rsidP="00A44D25">
            <w:pPr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ИНН</w:t>
            </w:r>
          </w:p>
        </w:tc>
        <w:tc>
          <w:tcPr>
            <w:tcW w:w="0" w:type="auto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C50C3CF" w14:textId="77777777"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</w:tr>
      <w:tr w:rsidR="002A75AA" w:rsidRPr="00295946" w14:paraId="5BCDECA7" w14:textId="77777777" w:rsidTr="00A44D25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F51362D" w14:textId="77777777" w:rsidR="002A75AA" w:rsidRPr="00295946" w:rsidRDefault="002A75AA" w:rsidP="00A44D25">
            <w:pPr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 xml:space="preserve">Наименование органа контроля   </w:t>
            </w:r>
            <w:r w:rsidRPr="00295946">
              <w:t>Финансовый орган ____________ ___________________________ района _____________ район Республики Башкортостан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299830A5" w14:textId="77777777" w:rsidR="002A75AA" w:rsidRPr="00295946" w:rsidRDefault="002A75AA" w:rsidP="00A44D25">
            <w:pPr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КПП</w:t>
            </w:r>
          </w:p>
        </w:tc>
        <w:tc>
          <w:tcPr>
            <w:tcW w:w="0" w:type="auto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E8EEAAE" w14:textId="77777777"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</w:tr>
      <w:tr w:rsidR="002A75AA" w:rsidRPr="00295946" w14:paraId="3AA7C781" w14:textId="77777777" w:rsidTr="00A44D25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5FC9B89" w14:textId="77777777" w:rsidR="002A75AA" w:rsidRPr="00295946" w:rsidRDefault="002A75AA" w:rsidP="00A44D2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6E79A94" w14:textId="77777777" w:rsidR="002A75AA" w:rsidRPr="00295946" w:rsidRDefault="002A75AA" w:rsidP="00A44D25">
            <w:pPr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ИКУ</w:t>
            </w:r>
          </w:p>
        </w:tc>
        <w:tc>
          <w:tcPr>
            <w:tcW w:w="0" w:type="auto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E22085E" w14:textId="77777777"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</w:tr>
      <w:tr w:rsidR="002A75AA" w:rsidRPr="00295946" w14:paraId="0F295A13" w14:textId="77777777" w:rsidTr="00A44D25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19D7308" w14:textId="77777777" w:rsidR="002A75AA" w:rsidRPr="00295946" w:rsidRDefault="002A75AA" w:rsidP="00A44D25">
            <w:pPr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Наименование заказчика _________________________________________________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2052EB93" w14:textId="77777777" w:rsidR="002A75AA" w:rsidRPr="00295946" w:rsidRDefault="002A75AA" w:rsidP="00A44D25">
            <w:pPr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ИНН</w:t>
            </w:r>
          </w:p>
        </w:tc>
        <w:tc>
          <w:tcPr>
            <w:tcW w:w="0" w:type="auto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28242EEF" w14:textId="77777777"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</w:tr>
      <w:tr w:rsidR="002A75AA" w:rsidRPr="00295946" w14:paraId="39F69704" w14:textId="77777777" w:rsidTr="00A44D25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07136D0" w14:textId="77777777" w:rsidR="002A75AA" w:rsidRPr="00295946" w:rsidRDefault="002A75AA" w:rsidP="00A44D2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2508DF9" w14:textId="77777777" w:rsidR="002A75AA" w:rsidRPr="00295946" w:rsidRDefault="002A75AA" w:rsidP="00A44D25">
            <w:pPr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КПП</w:t>
            </w:r>
          </w:p>
        </w:tc>
        <w:tc>
          <w:tcPr>
            <w:tcW w:w="0" w:type="auto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77635D13" w14:textId="77777777"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</w:tr>
      <w:tr w:rsidR="002A75AA" w:rsidRPr="00295946" w14:paraId="35175155" w14:textId="77777777" w:rsidTr="00A44D25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40C4AB2" w14:textId="77777777" w:rsidR="002A75AA" w:rsidRPr="00295946" w:rsidRDefault="002A75AA" w:rsidP="00A44D25">
            <w:pPr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Организационно-правовая форма _____________________________________________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269A6B21" w14:textId="77777777" w:rsidR="002A75AA" w:rsidRPr="00295946" w:rsidRDefault="002A75AA" w:rsidP="00A44D25">
            <w:pPr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по ОКОПФ</w:t>
            </w:r>
          </w:p>
        </w:tc>
        <w:tc>
          <w:tcPr>
            <w:tcW w:w="0" w:type="auto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D0C8A03" w14:textId="77777777"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</w:tr>
      <w:tr w:rsidR="002A75AA" w:rsidRPr="00295946" w14:paraId="50AB5240" w14:textId="77777777" w:rsidTr="00A44D25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A980537" w14:textId="77777777" w:rsidR="002A75AA" w:rsidRPr="00295946" w:rsidRDefault="002A75AA" w:rsidP="00A44D25">
            <w:pPr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Форма собственности ______________________________________________________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50CF8EF" w14:textId="77777777" w:rsidR="002A75AA" w:rsidRPr="00295946" w:rsidRDefault="002A75AA" w:rsidP="00A44D25">
            <w:pPr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по ОКФС</w:t>
            </w:r>
          </w:p>
        </w:tc>
        <w:tc>
          <w:tcPr>
            <w:tcW w:w="0" w:type="auto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2DB69628" w14:textId="77777777"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</w:tr>
      <w:tr w:rsidR="002A75AA" w:rsidRPr="00295946" w14:paraId="62C7C5F6" w14:textId="77777777" w:rsidTr="00A44D25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77F334C" w14:textId="77777777" w:rsidR="002A75AA" w:rsidRPr="00295946" w:rsidRDefault="002A75AA" w:rsidP="00A44D25">
            <w:pPr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Наименование бюджета Бюджет _____________________________________________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5DFC07A" w14:textId="77777777" w:rsidR="002A75AA" w:rsidRPr="00295946" w:rsidRDefault="002A75AA" w:rsidP="00A44D25">
            <w:pPr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по ОКТМО</w:t>
            </w:r>
          </w:p>
        </w:tc>
        <w:tc>
          <w:tcPr>
            <w:tcW w:w="0" w:type="auto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3E7E84E" w14:textId="77777777"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</w:tr>
      <w:tr w:rsidR="002A75AA" w:rsidRPr="00295946" w14:paraId="5B45C576" w14:textId="77777777" w:rsidTr="00A44D25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25024F1A" w14:textId="77777777" w:rsidR="002A75AA" w:rsidRPr="00295946" w:rsidRDefault="002A75AA" w:rsidP="00A44D25">
            <w:pPr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Место нахождения (адрес) _____________________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64A15F07" w14:textId="77777777" w:rsidR="002A75AA" w:rsidRPr="00295946" w:rsidRDefault="002A75AA" w:rsidP="00A44D25">
            <w:pPr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по ОКТМО</w:t>
            </w:r>
          </w:p>
          <w:p w14:paraId="1DC76D6E" w14:textId="77777777" w:rsidR="002A75AA" w:rsidRPr="00295946" w:rsidRDefault="002A75AA" w:rsidP="00A44D25">
            <w:pPr>
              <w:rPr>
                <w:sz w:val="16"/>
                <w:szCs w:val="16"/>
              </w:rPr>
            </w:pPr>
          </w:p>
          <w:p w14:paraId="06BDDF4B" w14:textId="77777777" w:rsidR="002A75AA" w:rsidRPr="00295946" w:rsidRDefault="002A75AA" w:rsidP="00A44D2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383838"/>
              <w:left w:val="single" w:sz="6" w:space="0" w:color="383838"/>
              <w:bottom w:val="single" w:sz="6" w:space="0" w:color="383838"/>
              <w:right w:val="single" w:sz="6" w:space="0" w:color="383838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D2BFAEA" w14:textId="77777777"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EB533A2" w14:textId="77777777" w:rsidR="002A75AA" w:rsidRPr="00295946" w:rsidRDefault="002A75AA" w:rsidP="002A75AA">
      <w:pPr>
        <w:rPr>
          <w:vanish/>
          <w:sz w:val="16"/>
          <w:szCs w:val="16"/>
        </w:rPr>
      </w:pPr>
    </w:p>
    <w:tbl>
      <w:tblPr>
        <w:tblW w:w="48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744"/>
        <w:gridCol w:w="1013"/>
        <w:gridCol w:w="2820"/>
        <w:gridCol w:w="952"/>
        <w:gridCol w:w="1295"/>
      </w:tblGrid>
      <w:tr w:rsidR="002A75AA" w:rsidRPr="00295946" w14:paraId="0D1F8A4C" w14:textId="77777777" w:rsidTr="00A44D25">
        <w:trPr>
          <w:tblCellSpacing w:w="0" w:type="dxa"/>
        </w:trPr>
        <w:tc>
          <w:tcPr>
            <w:tcW w:w="0" w:type="auto"/>
            <w:gridSpan w:val="3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288A99AE" w14:textId="77777777"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Реквизиты объекта контроля (сведений об объекте контроля)</w:t>
            </w:r>
          </w:p>
        </w:tc>
        <w:tc>
          <w:tcPr>
            <w:tcW w:w="0" w:type="auto"/>
            <w:gridSpan w:val="3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68367B28" w14:textId="77777777"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 xml:space="preserve">Реквизиты документа, содержащего информацию для осуществления контроля </w:t>
            </w:r>
          </w:p>
        </w:tc>
      </w:tr>
      <w:tr w:rsidR="002A75AA" w:rsidRPr="00295946" w14:paraId="7E2FF132" w14:textId="77777777" w:rsidTr="00A44D25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E093425" w14:textId="77777777"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2221B34" w14:textId="77777777"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дата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17A505D" w14:textId="77777777"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номер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C69DBA7" w14:textId="77777777"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41C3D4E" w14:textId="77777777"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дата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A68B68C" w14:textId="77777777"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номер</w:t>
            </w:r>
          </w:p>
        </w:tc>
      </w:tr>
      <w:tr w:rsidR="002A75AA" w:rsidRPr="00295946" w14:paraId="261DC055" w14:textId="77777777" w:rsidTr="00A44D25">
        <w:trPr>
          <w:trHeight w:val="459"/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045114A" w14:textId="77777777"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4B4FCC1" w14:textId="77777777"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6E514CC8" w14:textId="77777777"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3FFB783C" w14:textId="77777777"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2D407F13" w14:textId="77777777"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E57B73F" w14:textId="77777777"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6</w:t>
            </w:r>
          </w:p>
        </w:tc>
      </w:tr>
      <w:tr w:rsidR="002A75AA" w:rsidRPr="00295946" w14:paraId="34FD2934" w14:textId="77777777" w:rsidTr="00A44D25">
        <w:trPr>
          <w:trHeight w:val="459"/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E684B8D" w14:textId="77777777"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622755C9" w14:textId="77777777"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A12D9A3" w14:textId="77777777"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6033FEFB" w14:textId="77777777"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5C9C8F0" w14:textId="77777777"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692E6C49" w14:textId="77777777"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</w:tr>
      <w:tr w:rsidR="002A75AA" w:rsidRPr="00295946" w14:paraId="1662DEF0" w14:textId="77777777" w:rsidTr="00A44D25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6F226CF4" w14:textId="77777777"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6BACE45" w14:textId="77777777"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787E9D6" w14:textId="77777777"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4227621" w14:textId="77777777"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91AC374" w14:textId="77777777"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22C90F76" w14:textId="77777777"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A0F5216" w14:textId="77777777" w:rsidR="002A75AA" w:rsidRPr="00295946" w:rsidRDefault="002A75AA" w:rsidP="002A75AA">
      <w:pPr>
        <w:rPr>
          <w:vanish/>
          <w:sz w:val="16"/>
          <w:szCs w:val="16"/>
        </w:rPr>
      </w:pPr>
    </w:p>
    <w:tbl>
      <w:tblPr>
        <w:tblW w:w="48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1347"/>
        <w:gridCol w:w="6287"/>
      </w:tblGrid>
      <w:tr w:rsidR="002A75AA" w:rsidRPr="00295946" w14:paraId="38798B80" w14:textId="77777777" w:rsidTr="00A44D25">
        <w:trPr>
          <w:tblCellSpacing w:w="0" w:type="dxa"/>
        </w:trPr>
        <w:tc>
          <w:tcPr>
            <w:tcW w:w="750" w:type="pct"/>
            <w:vAlign w:val="center"/>
            <w:hideMark/>
          </w:tcPr>
          <w:p w14:paraId="68CCF8F8" w14:textId="77777777" w:rsidR="002A75AA" w:rsidRPr="00295946" w:rsidRDefault="002A75AA" w:rsidP="00A44D2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0" w:type="pct"/>
            <w:vAlign w:val="center"/>
            <w:hideMark/>
          </w:tcPr>
          <w:p w14:paraId="1A784047" w14:textId="77777777" w:rsidR="002A75AA" w:rsidRPr="00295946" w:rsidRDefault="002A75AA" w:rsidP="00A44D2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00" w:type="pct"/>
            <w:vAlign w:val="center"/>
            <w:hideMark/>
          </w:tcPr>
          <w:p w14:paraId="124692C7" w14:textId="77777777" w:rsidR="002A75AA" w:rsidRPr="00295946" w:rsidRDefault="002A75AA" w:rsidP="00A44D2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A75AA" w:rsidRPr="00295946" w14:paraId="7DBAFD92" w14:textId="77777777" w:rsidTr="00A44D25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29E9719D" w14:textId="77777777" w:rsidR="002A75AA" w:rsidRPr="00295946" w:rsidRDefault="002A75AA" w:rsidP="00A44D25">
            <w:pPr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Результат контроля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7BB84BC7" w14:textId="77777777" w:rsidR="002A75AA" w:rsidRPr="00295946" w:rsidRDefault="002A75AA" w:rsidP="00A44D25">
            <w:pPr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  <w:bdr w:val="single" w:sz="6" w:space="0" w:color="383838" w:frame="1"/>
              </w:rPr>
              <w:t>соответствует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684016E3" w14:textId="77777777" w:rsidR="002A75AA" w:rsidRPr="00295946" w:rsidRDefault="002A75AA" w:rsidP="00A44D25">
            <w:pPr>
              <w:rPr>
                <w:sz w:val="16"/>
                <w:szCs w:val="16"/>
              </w:rPr>
            </w:pPr>
          </w:p>
        </w:tc>
      </w:tr>
    </w:tbl>
    <w:p w14:paraId="099EB497" w14:textId="77777777" w:rsidR="002A75AA" w:rsidRPr="00295946" w:rsidRDefault="002A75AA" w:rsidP="002A75AA">
      <w:pPr>
        <w:rPr>
          <w:vanish/>
          <w:sz w:val="16"/>
          <w:szCs w:val="16"/>
        </w:rPr>
      </w:pPr>
    </w:p>
    <w:tbl>
      <w:tblPr>
        <w:tblW w:w="48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6"/>
        <w:gridCol w:w="2245"/>
        <w:gridCol w:w="90"/>
        <w:gridCol w:w="2245"/>
        <w:gridCol w:w="90"/>
        <w:gridCol w:w="2155"/>
      </w:tblGrid>
      <w:tr w:rsidR="002A75AA" w:rsidRPr="00295946" w14:paraId="6AD73006" w14:textId="77777777" w:rsidTr="00A44D25">
        <w:trPr>
          <w:tblCellSpacing w:w="0" w:type="dxa"/>
        </w:trPr>
        <w:tc>
          <w:tcPr>
            <w:tcW w:w="1200" w:type="pct"/>
            <w:vAlign w:val="center"/>
            <w:hideMark/>
          </w:tcPr>
          <w:p w14:paraId="2882C3B9" w14:textId="77777777" w:rsidR="002A75AA" w:rsidRPr="00295946" w:rsidRDefault="002A75AA" w:rsidP="00A44D2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  <w:hideMark/>
          </w:tcPr>
          <w:p w14:paraId="3B9B52E5" w14:textId="77777777" w:rsidR="002A75AA" w:rsidRPr="00295946" w:rsidRDefault="002A75AA" w:rsidP="00A44D2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" w:type="pct"/>
            <w:vAlign w:val="center"/>
            <w:hideMark/>
          </w:tcPr>
          <w:p w14:paraId="50C7E7FE" w14:textId="77777777" w:rsidR="002A75AA" w:rsidRPr="00295946" w:rsidRDefault="002A75AA" w:rsidP="00A44D2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0" w:type="pct"/>
            <w:vAlign w:val="center"/>
            <w:hideMark/>
          </w:tcPr>
          <w:p w14:paraId="201BDC15" w14:textId="77777777" w:rsidR="002A75AA" w:rsidRPr="00295946" w:rsidRDefault="002A75AA" w:rsidP="00A44D2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" w:type="pct"/>
            <w:vAlign w:val="center"/>
            <w:hideMark/>
          </w:tcPr>
          <w:p w14:paraId="67D6DF2D" w14:textId="77777777" w:rsidR="002A75AA" w:rsidRPr="00295946" w:rsidRDefault="002A75AA" w:rsidP="00A44D2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00" w:type="pct"/>
            <w:vAlign w:val="center"/>
            <w:hideMark/>
          </w:tcPr>
          <w:p w14:paraId="393CC17A" w14:textId="77777777" w:rsidR="002A75AA" w:rsidRPr="00295946" w:rsidRDefault="002A75AA" w:rsidP="00A44D2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A75AA" w:rsidRPr="00295946" w14:paraId="637DFA31" w14:textId="77777777" w:rsidTr="00A44D25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C5A33B0" w14:textId="77777777" w:rsidR="002A75AA" w:rsidRPr="00295946" w:rsidRDefault="002A75AA" w:rsidP="00A44D25">
            <w:pPr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0" w:type="auto"/>
            <w:tcBorders>
              <w:bottom w:val="single" w:sz="6" w:space="0" w:color="383838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B7DDB28" w14:textId="77777777"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 xml:space="preserve">РУКОВОДИТЕЛЬ ФИНАНСОВОГО ОРГАНА 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764D3670" w14:textId="77777777" w:rsidR="002A75AA" w:rsidRPr="00295946" w:rsidRDefault="002A75AA" w:rsidP="00A44D2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6" w:space="0" w:color="383838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B2E6DA3" w14:textId="77777777"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F30BEF0" w14:textId="77777777" w:rsidR="002A75AA" w:rsidRPr="00295946" w:rsidRDefault="002A75AA" w:rsidP="00A44D2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6" w:space="0" w:color="383838"/>
            </w:tcBorders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5C19C3EB" w14:textId="77777777" w:rsidR="002A75AA" w:rsidRPr="00295946" w:rsidRDefault="002A75AA" w:rsidP="00A44D25">
            <w:pPr>
              <w:jc w:val="center"/>
              <w:rPr>
                <w:sz w:val="16"/>
                <w:szCs w:val="16"/>
              </w:rPr>
            </w:pPr>
          </w:p>
        </w:tc>
      </w:tr>
      <w:tr w:rsidR="002A75AA" w:rsidRPr="00295946" w14:paraId="0442B8A0" w14:textId="77777777" w:rsidTr="00A44D25">
        <w:trPr>
          <w:tblCellSpacing w:w="0" w:type="dxa"/>
        </w:trPr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72F4123F" w14:textId="77777777" w:rsidR="002A75AA" w:rsidRPr="00295946" w:rsidRDefault="002A75AA" w:rsidP="00A44D25">
            <w:pPr>
              <w:spacing w:before="300" w:after="300"/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186D0309" w14:textId="77777777" w:rsidR="002A75AA" w:rsidRPr="00295946" w:rsidRDefault="002A75AA" w:rsidP="00A44D25">
            <w:pPr>
              <w:spacing w:before="300" w:after="300"/>
              <w:jc w:val="center"/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 xml:space="preserve">(должность) 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291A2565" w14:textId="77777777" w:rsidR="002A75AA" w:rsidRPr="00295946" w:rsidRDefault="002A75AA" w:rsidP="00A44D25">
            <w:pPr>
              <w:spacing w:before="300" w:after="300"/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6B196536" w14:textId="77777777" w:rsidR="002A75AA" w:rsidRPr="00295946" w:rsidRDefault="002A75AA" w:rsidP="00A44D25">
            <w:pPr>
              <w:spacing w:before="300" w:after="300"/>
              <w:jc w:val="center"/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 xml:space="preserve">(подпись) </w:t>
            </w: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84CBA6F" w14:textId="77777777" w:rsidR="002A75AA" w:rsidRPr="00295946" w:rsidRDefault="002A75AA" w:rsidP="00A44D25">
            <w:pPr>
              <w:spacing w:before="300" w:after="300"/>
              <w:rPr>
                <w:sz w:val="16"/>
                <w:szCs w:val="16"/>
              </w:rPr>
            </w:pPr>
          </w:p>
        </w:tc>
        <w:tc>
          <w:tcPr>
            <w:tcW w:w="0" w:type="auto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42990ADE" w14:textId="77777777" w:rsidR="002A75AA" w:rsidRPr="00295946" w:rsidRDefault="002A75AA" w:rsidP="00A44D25">
            <w:pPr>
              <w:spacing w:before="300" w:after="300"/>
              <w:jc w:val="center"/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 xml:space="preserve">(расшифровка подписи) </w:t>
            </w:r>
          </w:p>
        </w:tc>
      </w:tr>
      <w:tr w:rsidR="002A75AA" w:rsidRPr="00295946" w14:paraId="446D6A01" w14:textId="77777777" w:rsidTr="00A44D25">
        <w:trPr>
          <w:tblCellSpacing w:w="0" w:type="dxa"/>
        </w:trPr>
        <w:tc>
          <w:tcPr>
            <w:tcW w:w="0" w:type="auto"/>
            <w:gridSpan w:val="4"/>
            <w:tcMar>
              <w:top w:w="45" w:type="dxa"/>
              <w:left w:w="15" w:type="dxa"/>
              <w:bottom w:w="45" w:type="dxa"/>
              <w:right w:w="15" w:type="dxa"/>
            </w:tcMar>
            <w:vAlign w:val="center"/>
            <w:hideMark/>
          </w:tcPr>
          <w:p w14:paraId="0EB17AAA" w14:textId="77777777" w:rsidR="002A75AA" w:rsidRPr="00295946" w:rsidRDefault="002A75AA" w:rsidP="00A44D25">
            <w:pPr>
              <w:rPr>
                <w:sz w:val="16"/>
                <w:szCs w:val="16"/>
              </w:rPr>
            </w:pPr>
            <w:r w:rsidRPr="00295946">
              <w:rPr>
                <w:sz w:val="16"/>
                <w:szCs w:val="16"/>
              </w:rPr>
              <w:t>«_____»  ______________20_____ г.</w:t>
            </w:r>
          </w:p>
        </w:tc>
        <w:tc>
          <w:tcPr>
            <w:tcW w:w="0" w:type="auto"/>
            <w:vAlign w:val="center"/>
            <w:hideMark/>
          </w:tcPr>
          <w:p w14:paraId="49BB8980" w14:textId="77777777" w:rsidR="002A75AA" w:rsidRPr="00295946" w:rsidRDefault="002A75AA" w:rsidP="00A44D2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14:paraId="3A96C0C0" w14:textId="77777777" w:rsidR="002A75AA" w:rsidRPr="00295946" w:rsidRDefault="002A75AA" w:rsidP="00A44D25">
            <w:pPr>
              <w:rPr>
                <w:sz w:val="16"/>
                <w:szCs w:val="16"/>
              </w:rPr>
            </w:pPr>
          </w:p>
        </w:tc>
      </w:tr>
    </w:tbl>
    <w:p w14:paraId="3488838D" w14:textId="77777777" w:rsidR="002A75AA" w:rsidRPr="00295946" w:rsidRDefault="002A75AA" w:rsidP="002A75AA"/>
    <w:p w14:paraId="742B943B" w14:textId="77777777" w:rsidR="002A75AA" w:rsidRPr="00295946" w:rsidRDefault="002A75AA" w:rsidP="002A75AA">
      <w:pPr>
        <w:widowControl w:val="0"/>
        <w:autoSpaceDE w:val="0"/>
        <w:autoSpaceDN w:val="0"/>
        <w:jc w:val="right"/>
        <w:outlineLvl w:val="1"/>
        <w:rPr>
          <w:sz w:val="16"/>
          <w:szCs w:val="16"/>
        </w:rPr>
      </w:pPr>
      <w:r w:rsidRPr="00295946">
        <w:br w:type="page"/>
      </w:r>
      <w:r w:rsidRPr="00295946">
        <w:rPr>
          <w:sz w:val="16"/>
          <w:szCs w:val="16"/>
        </w:rPr>
        <w:lastRenderedPageBreak/>
        <w:t>Приложение № 6</w:t>
      </w:r>
    </w:p>
    <w:p w14:paraId="46E29DBC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к Порядку взаимодействии</w:t>
      </w:r>
    </w:p>
    <w:p w14:paraId="7ECA0A56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при осуществлении контроля</w:t>
      </w:r>
    </w:p>
    <w:p w14:paraId="27FB8BAA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Финансового  органа   администрации</w:t>
      </w:r>
    </w:p>
    <w:p w14:paraId="7829CD80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 xml:space="preserve">сельского поселения </w:t>
      </w:r>
      <w:r w:rsidR="00FD7EA5" w:rsidRPr="00295946">
        <w:rPr>
          <w:sz w:val="16"/>
          <w:szCs w:val="16"/>
        </w:rPr>
        <w:t>Казанчинский</w:t>
      </w:r>
      <w:r w:rsidRPr="00295946">
        <w:rPr>
          <w:sz w:val="20"/>
          <w:szCs w:val="20"/>
        </w:rPr>
        <w:t xml:space="preserve"> </w:t>
      </w:r>
      <w:r w:rsidRPr="00295946">
        <w:rPr>
          <w:sz w:val="16"/>
          <w:szCs w:val="16"/>
        </w:rPr>
        <w:t>сельсовет</w:t>
      </w:r>
    </w:p>
    <w:p w14:paraId="76BD920C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 xml:space="preserve"> муниципального района  Аскинский район</w:t>
      </w:r>
    </w:p>
    <w:p w14:paraId="6198BB96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 xml:space="preserve"> Республики Башкортостан</w:t>
      </w:r>
    </w:p>
    <w:p w14:paraId="3B61529E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с субъектами контроля, указанными</w:t>
      </w:r>
    </w:p>
    <w:p w14:paraId="1FAB4B2C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в пункте 4 Правил осуществления</w:t>
      </w:r>
    </w:p>
    <w:p w14:paraId="096F8D50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контроля, предусмотренного</w:t>
      </w:r>
    </w:p>
    <w:p w14:paraId="178CDDA1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частью 5 статьи 99 Федерального закона</w:t>
      </w:r>
    </w:p>
    <w:p w14:paraId="121F195F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"О контрактной системе</w:t>
      </w:r>
    </w:p>
    <w:p w14:paraId="4E1D079C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в сфере закупок товаров, работ,</w:t>
      </w:r>
    </w:p>
    <w:p w14:paraId="4AB9CB0E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услуг для обеспечения государственных</w:t>
      </w:r>
    </w:p>
    <w:p w14:paraId="54AFBAB1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и муниципальных нужд", утвержденных</w:t>
      </w:r>
    </w:p>
    <w:p w14:paraId="7499F3A3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Постановлением Правительства</w:t>
      </w:r>
    </w:p>
    <w:p w14:paraId="51249E2A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Российской Федерации</w:t>
      </w:r>
    </w:p>
    <w:p w14:paraId="04D4851B" w14:textId="77777777" w:rsidR="002A75AA" w:rsidRPr="00295946" w:rsidRDefault="002A75AA" w:rsidP="002A75AA">
      <w:pPr>
        <w:widowControl w:val="0"/>
        <w:autoSpaceDE w:val="0"/>
        <w:autoSpaceDN w:val="0"/>
        <w:jc w:val="right"/>
        <w:rPr>
          <w:sz w:val="16"/>
          <w:szCs w:val="16"/>
        </w:rPr>
      </w:pPr>
      <w:r w:rsidRPr="00295946">
        <w:rPr>
          <w:sz w:val="16"/>
          <w:szCs w:val="16"/>
        </w:rPr>
        <w:t>от 12 декабря 2015 г. № 1367</w:t>
      </w:r>
    </w:p>
    <w:p w14:paraId="68031A19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┌────────────────┐</w:t>
      </w:r>
    </w:p>
    <w:p w14:paraId="5A0D2140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Гриф секретности </w:t>
      </w:r>
      <w:hyperlink w:anchor="P800" w:history="1">
        <w:r w:rsidRPr="00295946">
          <w:rPr>
            <w:rFonts w:ascii="Courier New" w:hAnsi="Courier New" w:cs="Courier New"/>
            <w:color w:val="0000FF"/>
            <w:sz w:val="16"/>
            <w:szCs w:val="20"/>
          </w:rPr>
          <w:t>&lt;*&gt;</w:t>
        </w:r>
      </w:hyperlink>
      <w:r w:rsidRPr="00295946">
        <w:rPr>
          <w:rFonts w:ascii="Courier New" w:hAnsi="Courier New" w:cs="Courier New"/>
          <w:sz w:val="16"/>
          <w:szCs w:val="20"/>
        </w:rPr>
        <w:t xml:space="preserve">  │                │</w:t>
      </w:r>
    </w:p>
    <w:p w14:paraId="44C16ADE" w14:textId="77777777" w:rsidR="002A75AA" w:rsidRPr="00295946" w:rsidRDefault="002A75AA" w:rsidP="002A75AA">
      <w:pPr>
        <w:widowControl w:val="0"/>
        <w:autoSpaceDE w:val="0"/>
        <w:autoSpaceDN w:val="0"/>
        <w:rPr>
          <w:rFonts w:ascii="Courier New" w:hAnsi="Courier New" w:cs="Courier New"/>
          <w:sz w:val="20"/>
          <w:szCs w:val="20"/>
        </w:rPr>
      </w:pPr>
      <w:r w:rsidRPr="00295946">
        <w:rPr>
          <w:rFonts w:ascii="Courier New" w:hAnsi="Courier New" w:cs="Courier New"/>
          <w:sz w:val="16"/>
          <w:szCs w:val="20"/>
        </w:rPr>
        <w:t xml:space="preserve">                                                                            └────────────────┘</w:t>
      </w:r>
    </w:p>
    <w:p w14:paraId="4B2D9F97" w14:textId="77777777" w:rsidR="002A75AA" w:rsidRPr="00295946" w:rsidRDefault="002A75AA" w:rsidP="002A75AA">
      <w:pPr>
        <w:widowControl w:val="0"/>
        <w:autoSpaceDE w:val="0"/>
        <w:autoSpaceDN w:val="0"/>
        <w:jc w:val="center"/>
        <w:rPr>
          <w:sz w:val="22"/>
          <w:szCs w:val="20"/>
        </w:rPr>
      </w:pPr>
      <w:bookmarkStart w:id="14" w:name="P733"/>
      <w:bookmarkEnd w:id="14"/>
      <w:r w:rsidRPr="00295946">
        <w:rPr>
          <w:sz w:val="22"/>
          <w:szCs w:val="20"/>
        </w:rPr>
        <w:t>Протокол</w:t>
      </w:r>
    </w:p>
    <w:p w14:paraId="30502EA3" w14:textId="77777777" w:rsidR="002A75AA" w:rsidRPr="00295946" w:rsidRDefault="002A75AA" w:rsidP="002A75AA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295946">
        <w:rPr>
          <w:sz w:val="22"/>
          <w:szCs w:val="20"/>
        </w:rPr>
        <w:t>о несоответствии контролируемой информации</w:t>
      </w:r>
    </w:p>
    <w:p w14:paraId="0F19E155" w14:textId="77777777" w:rsidR="002A75AA" w:rsidRPr="00295946" w:rsidRDefault="002A75AA" w:rsidP="002A75AA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295946">
        <w:rPr>
          <w:sz w:val="22"/>
          <w:szCs w:val="20"/>
        </w:rPr>
        <w:t>требованиям, установленным частью 5 статьи 99 Федерального</w:t>
      </w:r>
    </w:p>
    <w:p w14:paraId="6EE6439B" w14:textId="77777777" w:rsidR="002A75AA" w:rsidRPr="00295946" w:rsidRDefault="002A75AA" w:rsidP="002A75AA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295946">
        <w:rPr>
          <w:sz w:val="22"/>
          <w:szCs w:val="20"/>
        </w:rPr>
        <w:t>закона от 5 апреля 2013 года № 44-ФЗ "О контрактной системе</w:t>
      </w:r>
    </w:p>
    <w:p w14:paraId="12BC8753" w14:textId="77777777" w:rsidR="002A75AA" w:rsidRPr="00295946" w:rsidRDefault="002A75AA" w:rsidP="002A75AA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295946">
        <w:rPr>
          <w:sz w:val="22"/>
          <w:szCs w:val="20"/>
        </w:rPr>
        <w:t>в сфере закупок товаров, работ, услуг для обеспечения</w:t>
      </w:r>
    </w:p>
    <w:p w14:paraId="65A031EC" w14:textId="77777777" w:rsidR="002A75AA" w:rsidRPr="00295946" w:rsidRDefault="002A75AA" w:rsidP="002A75AA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295946">
        <w:rPr>
          <w:sz w:val="22"/>
          <w:szCs w:val="20"/>
        </w:rPr>
        <w:t>государственных и муниципальных нужд"</w:t>
      </w:r>
    </w:p>
    <w:p w14:paraId="4DA82278" w14:textId="77777777" w:rsidR="002A75AA" w:rsidRPr="00295946" w:rsidRDefault="002A75AA" w:rsidP="002A75AA">
      <w:pPr>
        <w:widowControl w:val="0"/>
        <w:autoSpaceDE w:val="0"/>
        <w:autoSpaceDN w:val="0"/>
        <w:jc w:val="center"/>
        <w:rPr>
          <w:sz w:val="22"/>
          <w:szCs w:val="20"/>
        </w:rPr>
      </w:pPr>
      <w:r w:rsidRPr="00295946">
        <w:rPr>
          <w:sz w:val="22"/>
          <w:szCs w:val="20"/>
        </w:rPr>
        <w:t>№__________________</w:t>
      </w:r>
    </w:p>
    <w:p w14:paraId="463F3979" w14:textId="77777777" w:rsidR="002A75AA" w:rsidRPr="00295946" w:rsidRDefault="002A75AA" w:rsidP="002A75AA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0"/>
        <w:gridCol w:w="2802"/>
        <w:gridCol w:w="2235"/>
        <w:gridCol w:w="2234"/>
      </w:tblGrid>
      <w:tr w:rsidR="002A75AA" w:rsidRPr="00295946" w14:paraId="221EC066" w14:textId="77777777" w:rsidTr="00A44D25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CB5AC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</w:p>
        </w:tc>
        <w:tc>
          <w:tcPr>
            <w:tcW w:w="2392" w:type="dxa"/>
            <w:tcBorders>
              <w:left w:val="nil"/>
              <w:right w:val="nil"/>
            </w:tcBorders>
            <w:shd w:val="clear" w:color="auto" w:fill="auto"/>
          </w:tcPr>
          <w:p w14:paraId="6B222B5F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 w:val="16"/>
                <w:szCs w:val="20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E6DBF2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 w:val="16"/>
                <w:szCs w:val="20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083D7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22"/>
                <w:szCs w:val="20"/>
              </w:rPr>
              <w:t>Коды</w:t>
            </w:r>
          </w:p>
        </w:tc>
      </w:tr>
      <w:tr w:rsidR="002A75AA" w:rsidRPr="00295946" w14:paraId="4353E2C3" w14:textId="77777777" w:rsidTr="00A44D25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C7D51C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</w:p>
        </w:tc>
        <w:tc>
          <w:tcPr>
            <w:tcW w:w="2392" w:type="dxa"/>
            <w:tcBorders>
              <w:left w:val="nil"/>
              <w:right w:val="nil"/>
            </w:tcBorders>
            <w:shd w:val="clear" w:color="auto" w:fill="auto"/>
          </w:tcPr>
          <w:p w14:paraId="5D4754A8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16"/>
                <w:szCs w:val="20"/>
              </w:rPr>
              <w:t xml:space="preserve">от "__" _______ 20___ г.      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87A7CC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16"/>
                <w:szCs w:val="20"/>
              </w:rPr>
              <w:t>Дата</w:t>
            </w:r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CECC4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</w:p>
        </w:tc>
      </w:tr>
      <w:tr w:rsidR="002A75AA" w:rsidRPr="00295946" w14:paraId="310C1F05" w14:textId="77777777" w:rsidTr="00A44D25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F183A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16"/>
                <w:szCs w:val="20"/>
              </w:rPr>
              <w:t>Наименование органа контроля</w:t>
            </w:r>
          </w:p>
        </w:tc>
        <w:tc>
          <w:tcPr>
            <w:tcW w:w="2392" w:type="dxa"/>
            <w:tcBorders>
              <w:left w:val="nil"/>
              <w:right w:val="nil"/>
            </w:tcBorders>
            <w:shd w:val="clear" w:color="auto" w:fill="auto"/>
          </w:tcPr>
          <w:p w14:paraId="1DC12431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295946">
              <w:rPr>
                <w:rFonts w:ascii="Calibri" w:eastAsia="Calibri" w:hAnsi="Calibri"/>
                <w:sz w:val="18"/>
                <w:szCs w:val="18"/>
              </w:rPr>
              <w:t>Финансовый орган________________________ муниципального района ______________________район Республики Башкортостан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5962B58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983A5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</w:p>
        </w:tc>
      </w:tr>
      <w:tr w:rsidR="002A75AA" w:rsidRPr="00295946" w14:paraId="2A4367DA" w14:textId="77777777" w:rsidTr="00A44D25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EC0A2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16"/>
                <w:szCs w:val="20"/>
              </w:rPr>
              <w:t xml:space="preserve">Наименование заказчика          </w:t>
            </w:r>
          </w:p>
        </w:tc>
        <w:tc>
          <w:tcPr>
            <w:tcW w:w="2392" w:type="dxa"/>
            <w:tcBorders>
              <w:left w:val="nil"/>
              <w:right w:val="nil"/>
            </w:tcBorders>
            <w:shd w:val="clear" w:color="auto" w:fill="auto"/>
          </w:tcPr>
          <w:p w14:paraId="0600DB13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E121AB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22"/>
                <w:szCs w:val="20"/>
              </w:rPr>
              <w:t>ИНН</w:t>
            </w:r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D59F0B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</w:p>
        </w:tc>
      </w:tr>
      <w:tr w:rsidR="002A75AA" w:rsidRPr="00295946" w14:paraId="621FF045" w14:textId="77777777" w:rsidTr="00A44D25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3DD99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 w:val="16"/>
                <w:szCs w:val="20"/>
              </w:rPr>
            </w:pPr>
          </w:p>
        </w:tc>
        <w:tc>
          <w:tcPr>
            <w:tcW w:w="2392" w:type="dxa"/>
            <w:tcBorders>
              <w:left w:val="nil"/>
              <w:right w:val="nil"/>
            </w:tcBorders>
            <w:shd w:val="clear" w:color="auto" w:fill="auto"/>
          </w:tcPr>
          <w:p w14:paraId="04893AC2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9FE7D7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22"/>
                <w:szCs w:val="20"/>
              </w:rPr>
              <w:t>КПП</w:t>
            </w:r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DE1E5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</w:p>
        </w:tc>
      </w:tr>
      <w:tr w:rsidR="002A75AA" w:rsidRPr="00295946" w14:paraId="6AF2CE02" w14:textId="77777777" w:rsidTr="00A44D25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17E59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 w:val="16"/>
                <w:szCs w:val="20"/>
              </w:rPr>
            </w:pPr>
            <w:r w:rsidRPr="00295946">
              <w:rPr>
                <w:rFonts w:ascii="Calibri" w:eastAsia="Calibri" w:hAnsi="Calibri"/>
                <w:sz w:val="16"/>
                <w:szCs w:val="20"/>
              </w:rPr>
              <w:t xml:space="preserve">Организационно-правовая форма   </w:t>
            </w:r>
          </w:p>
        </w:tc>
        <w:tc>
          <w:tcPr>
            <w:tcW w:w="2392" w:type="dxa"/>
            <w:tcBorders>
              <w:left w:val="nil"/>
              <w:right w:val="nil"/>
            </w:tcBorders>
            <w:shd w:val="clear" w:color="auto" w:fill="auto"/>
          </w:tcPr>
          <w:p w14:paraId="17692321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757A23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16"/>
                <w:szCs w:val="20"/>
              </w:rPr>
              <w:t xml:space="preserve">по </w:t>
            </w:r>
            <w:hyperlink r:id="rId35" w:history="1">
              <w:r w:rsidRPr="00295946">
                <w:rPr>
                  <w:rFonts w:ascii="Calibri" w:eastAsia="Calibri" w:hAnsi="Calibri"/>
                  <w:color w:val="0000FF"/>
                  <w:sz w:val="16"/>
                  <w:szCs w:val="20"/>
                </w:rPr>
                <w:t>ОКОПФ</w:t>
              </w:r>
            </w:hyperlink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B5FB1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</w:p>
        </w:tc>
      </w:tr>
      <w:tr w:rsidR="002A75AA" w:rsidRPr="00295946" w14:paraId="731F63C1" w14:textId="77777777" w:rsidTr="00A44D25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61237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 w:val="16"/>
                <w:szCs w:val="20"/>
              </w:rPr>
            </w:pPr>
            <w:r w:rsidRPr="00295946">
              <w:rPr>
                <w:rFonts w:ascii="Calibri" w:eastAsia="Calibri" w:hAnsi="Calibri"/>
                <w:sz w:val="16"/>
                <w:szCs w:val="20"/>
              </w:rPr>
              <w:t xml:space="preserve">Форма собственности             </w:t>
            </w:r>
          </w:p>
        </w:tc>
        <w:tc>
          <w:tcPr>
            <w:tcW w:w="2392" w:type="dxa"/>
            <w:tcBorders>
              <w:left w:val="nil"/>
              <w:right w:val="nil"/>
            </w:tcBorders>
            <w:shd w:val="clear" w:color="auto" w:fill="auto"/>
          </w:tcPr>
          <w:p w14:paraId="5285D2F9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FB7232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16"/>
                <w:szCs w:val="20"/>
              </w:rPr>
              <w:t xml:space="preserve">по </w:t>
            </w:r>
            <w:hyperlink r:id="rId36" w:history="1">
              <w:r w:rsidRPr="00295946">
                <w:rPr>
                  <w:rFonts w:ascii="Calibri" w:eastAsia="Calibri" w:hAnsi="Calibri"/>
                  <w:color w:val="0000FF"/>
                  <w:sz w:val="16"/>
                  <w:szCs w:val="20"/>
                </w:rPr>
                <w:t>ОКФС</w:t>
              </w:r>
            </w:hyperlink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8DCE7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</w:p>
        </w:tc>
      </w:tr>
      <w:tr w:rsidR="002A75AA" w:rsidRPr="00295946" w14:paraId="15226817" w14:textId="77777777" w:rsidTr="00A44D25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2DB27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 w:val="16"/>
                <w:szCs w:val="20"/>
              </w:rPr>
            </w:pPr>
            <w:r w:rsidRPr="00295946">
              <w:rPr>
                <w:rFonts w:ascii="Calibri" w:eastAsia="Calibri" w:hAnsi="Calibri"/>
                <w:sz w:val="16"/>
                <w:szCs w:val="20"/>
              </w:rPr>
              <w:t xml:space="preserve">Наименование бюджета            </w:t>
            </w:r>
          </w:p>
        </w:tc>
        <w:tc>
          <w:tcPr>
            <w:tcW w:w="2392" w:type="dxa"/>
            <w:tcBorders>
              <w:left w:val="nil"/>
              <w:right w:val="nil"/>
            </w:tcBorders>
            <w:shd w:val="clear" w:color="auto" w:fill="auto"/>
          </w:tcPr>
          <w:p w14:paraId="1DDE1A59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A57E21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16"/>
                <w:szCs w:val="20"/>
              </w:rPr>
              <w:t xml:space="preserve">по </w:t>
            </w:r>
            <w:hyperlink r:id="rId37" w:history="1">
              <w:r w:rsidRPr="00295946">
                <w:rPr>
                  <w:rFonts w:ascii="Calibri" w:eastAsia="Calibri" w:hAnsi="Calibri"/>
                  <w:color w:val="0000FF"/>
                  <w:sz w:val="16"/>
                  <w:szCs w:val="20"/>
                </w:rPr>
                <w:t>ОКТМО</w:t>
              </w:r>
            </w:hyperlink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4A1DD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</w:p>
        </w:tc>
      </w:tr>
      <w:tr w:rsidR="002A75AA" w:rsidRPr="00295946" w14:paraId="428A29BA" w14:textId="77777777" w:rsidTr="00A44D25"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FF4CC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 w:val="16"/>
                <w:szCs w:val="20"/>
              </w:rPr>
            </w:pPr>
            <w:r w:rsidRPr="00295946">
              <w:rPr>
                <w:rFonts w:ascii="Calibri" w:eastAsia="Calibri" w:hAnsi="Calibri"/>
                <w:sz w:val="16"/>
                <w:szCs w:val="20"/>
              </w:rPr>
              <w:t>Место нахождения (адрес</w:t>
            </w:r>
          </w:p>
        </w:tc>
        <w:tc>
          <w:tcPr>
            <w:tcW w:w="2392" w:type="dxa"/>
            <w:tcBorders>
              <w:left w:val="nil"/>
              <w:right w:val="nil"/>
            </w:tcBorders>
            <w:shd w:val="clear" w:color="auto" w:fill="auto"/>
          </w:tcPr>
          <w:p w14:paraId="6D5F2A05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DC01F1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16"/>
                <w:szCs w:val="20"/>
              </w:rPr>
              <w:t xml:space="preserve">по </w:t>
            </w:r>
            <w:hyperlink r:id="rId38" w:history="1">
              <w:r w:rsidRPr="00295946">
                <w:rPr>
                  <w:rFonts w:ascii="Calibri" w:eastAsia="Calibri" w:hAnsi="Calibri"/>
                  <w:color w:val="0000FF"/>
                  <w:sz w:val="16"/>
                  <w:szCs w:val="20"/>
                </w:rPr>
                <w:t>ОКТМО</w:t>
              </w:r>
            </w:hyperlink>
          </w:p>
        </w:tc>
        <w:tc>
          <w:tcPr>
            <w:tcW w:w="2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36BC4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</w:p>
        </w:tc>
      </w:tr>
    </w:tbl>
    <w:p w14:paraId="496F9139" w14:textId="77777777" w:rsidR="002A75AA" w:rsidRPr="00295946" w:rsidRDefault="002A75AA" w:rsidP="002A75AA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7"/>
        <w:gridCol w:w="1588"/>
        <w:gridCol w:w="1590"/>
        <w:gridCol w:w="1607"/>
        <w:gridCol w:w="1589"/>
        <w:gridCol w:w="1590"/>
      </w:tblGrid>
      <w:tr w:rsidR="002A75AA" w:rsidRPr="00295946" w14:paraId="313137F7" w14:textId="77777777" w:rsidTr="00A44D25">
        <w:tc>
          <w:tcPr>
            <w:tcW w:w="4785" w:type="dxa"/>
            <w:gridSpan w:val="3"/>
            <w:shd w:val="clear" w:color="auto" w:fill="auto"/>
          </w:tcPr>
          <w:p w14:paraId="58230A94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szCs w:val="20"/>
              </w:rPr>
            </w:pPr>
            <w:r w:rsidRPr="00295946">
              <w:rPr>
                <w:rFonts w:ascii="Calibri" w:eastAsia="Calibri" w:hAnsi="Calibri"/>
                <w:sz w:val="22"/>
                <w:szCs w:val="20"/>
              </w:rPr>
              <w:t>Реквизиты объекта контроля (сведений об объекте контроля</w:t>
            </w:r>
          </w:p>
        </w:tc>
        <w:tc>
          <w:tcPr>
            <w:tcW w:w="4785" w:type="dxa"/>
            <w:gridSpan w:val="3"/>
            <w:shd w:val="clear" w:color="auto" w:fill="auto"/>
          </w:tcPr>
          <w:p w14:paraId="5359A58F" w14:textId="77777777" w:rsidR="002A75AA" w:rsidRPr="00295946" w:rsidRDefault="002A75AA" w:rsidP="00A44D25">
            <w:pPr>
              <w:widowControl w:val="0"/>
              <w:tabs>
                <w:tab w:val="left" w:pos="1800"/>
              </w:tabs>
              <w:autoSpaceDE w:val="0"/>
              <w:autoSpaceDN w:val="0"/>
              <w:jc w:val="center"/>
              <w:rPr>
                <w:rFonts w:ascii="Calibri" w:eastAsia="Calibri" w:hAnsi="Calibri" w:cs="Calibri"/>
                <w:szCs w:val="20"/>
              </w:rPr>
            </w:pPr>
            <w:r w:rsidRPr="00295946">
              <w:rPr>
                <w:rFonts w:ascii="Calibri" w:eastAsia="Calibri" w:hAnsi="Calibri"/>
                <w:sz w:val="22"/>
                <w:szCs w:val="20"/>
              </w:rPr>
              <w:t>Реквизиты документа, содержащего информацию для осуществления контроля</w:t>
            </w:r>
          </w:p>
        </w:tc>
      </w:tr>
      <w:tr w:rsidR="002A75AA" w:rsidRPr="00295946" w14:paraId="18D3BDD3" w14:textId="77777777" w:rsidTr="00A44D25">
        <w:tc>
          <w:tcPr>
            <w:tcW w:w="1595" w:type="dxa"/>
            <w:shd w:val="clear" w:color="auto" w:fill="auto"/>
            <w:vAlign w:val="center"/>
          </w:tcPr>
          <w:p w14:paraId="483CD07A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22"/>
                <w:szCs w:val="20"/>
              </w:rPr>
              <w:t>наименование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016B8AD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22"/>
                <w:szCs w:val="20"/>
              </w:rPr>
              <w:t>дата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2B7B550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22"/>
                <w:szCs w:val="20"/>
              </w:rPr>
              <w:t>номер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CB3B08E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22"/>
                <w:szCs w:val="20"/>
              </w:rPr>
              <w:t>наименование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489000A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22"/>
                <w:szCs w:val="20"/>
              </w:rPr>
              <w:t>дата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6D37246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22"/>
                <w:szCs w:val="20"/>
              </w:rPr>
              <w:t>номер</w:t>
            </w:r>
          </w:p>
        </w:tc>
      </w:tr>
      <w:tr w:rsidR="002A75AA" w:rsidRPr="00295946" w14:paraId="6EA2409A" w14:textId="77777777" w:rsidTr="00A44D25">
        <w:tc>
          <w:tcPr>
            <w:tcW w:w="1595" w:type="dxa"/>
            <w:shd w:val="clear" w:color="auto" w:fill="auto"/>
            <w:vAlign w:val="center"/>
          </w:tcPr>
          <w:p w14:paraId="0E260BB1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22"/>
                <w:szCs w:val="20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49B3614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22"/>
                <w:szCs w:val="20"/>
              </w:rPr>
              <w:t>2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176809F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22"/>
                <w:szCs w:val="20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A31280F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22"/>
                <w:szCs w:val="20"/>
              </w:rPr>
              <w:t>4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ADA8830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22"/>
                <w:szCs w:val="20"/>
              </w:rPr>
              <w:t>5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6CA770E0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Cs w:val="20"/>
              </w:rPr>
            </w:pPr>
            <w:r w:rsidRPr="00295946">
              <w:rPr>
                <w:rFonts w:ascii="Calibri" w:eastAsia="Calibri" w:hAnsi="Calibri"/>
                <w:sz w:val="22"/>
                <w:szCs w:val="20"/>
              </w:rPr>
              <w:t>6</w:t>
            </w:r>
          </w:p>
        </w:tc>
      </w:tr>
      <w:tr w:rsidR="002A75AA" w:rsidRPr="00295946" w14:paraId="5A869FA7" w14:textId="77777777" w:rsidTr="00A44D25">
        <w:tc>
          <w:tcPr>
            <w:tcW w:w="1595" w:type="dxa"/>
            <w:shd w:val="clear" w:color="auto" w:fill="auto"/>
          </w:tcPr>
          <w:p w14:paraId="61953E44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14:paraId="3582AD51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14:paraId="713FC481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14:paraId="36627F07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14:paraId="7BAFF440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14:paraId="283A2ABF" w14:textId="77777777" w:rsidR="002A75AA" w:rsidRPr="00295946" w:rsidRDefault="002A75AA" w:rsidP="00A44D25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szCs w:val="20"/>
              </w:rPr>
            </w:pPr>
          </w:p>
        </w:tc>
      </w:tr>
    </w:tbl>
    <w:p w14:paraId="79A7A155" w14:textId="77777777"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  <w:r w:rsidRPr="00295946">
        <w:rPr>
          <w:sz w:val="16"/>
          <w:szCs w:val="20"/>
        </w:rPr>
        <w:t>Выявленные несоответствия: ___________________________________________________________________</w:t>
      </w:r>
    </w:p>
    <w:p w14:paraId="2EE527A6" w14:textId="77777777"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  <w:r w:rsidRPr="00295946">
        <w:rPr>
          <w:sz w:val="16"/>
          <w:szCs w:val="20"/>
        </w:rPr>
        <w:t xml:space="preserve">                           ___________________________________________________________________</w:t>
      </w:r>
    </w:p>
    <w:p w14:paraId="282EE931" w14:textId="77777777"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  <w:r w:rsidRPr="00295946">
        <w:rPr>
          <w:sz w:val="16"/>
          <w:szCs w:val="20"/>
        </w:rPr>
        <w:t xml:space="preserve">                           ___________________________________________________________________</w:t>
      </w:r>
    </w:p>
    <w:p w14:paraId="2AB4C722" w14:textId="77777777"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  <w:r w:rsidRPr="00295946">
        <w:rPr>
          <w:sz w:val="16"/>
          <w:szCs w:val="20"/>
        </w:rPr>
        <w:t xml:space="preserve">                           ___________________________________________________________________</w:t>
      </w:r>
    </w:p>
    <w:p w14:paraId="74481E04" w14:textId="77777777"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  <w:r w:rsidRPr="00295946">
        <w:rPr>
          <w:sz w:val="16"/>
          <w:szCs w:val="20"/>
        </w:rPr>
        <w:t xml:space="preserve">                           ___________________________________________________________________</w:t>
      </w:r>
    </w:p>
    <w:p w14:paraId="0DB48847" w14:textId="77777777"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  <w:r w:rsidRPr="00295946">
        <w:rPr>
          <w:sz w:val="16"/>
          <w:szCs w:val="20"/>
        </w:rPr>
        <w:t xml:space="preserve">                           ___________________________________________________________________</w:t>
      </w:r>
    </w:p>
    <w:p w14:paraId="61DCB2FB" w14:textId="77777777"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</w:p>
    <w:p w14:paraId="6ACB20F2" w14:textId="77777777"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</w:p>
    <w:p w14:paraId="0DBBD4FC" w14:textId="77777777"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  <w:r w:rsidRPr="00295946">
        <w:rPr>
          <w:sz w:val="16"/>
          <w:szCs w:val="20"/>
        </w:rPr>
        <w:t>Ответственный исполнитель  _____________________  ________________  _______________________</w:t>
      </w:r>
    </w:p>
    <w:p w14:paraId="79E67EC4" w14:textId="77777777"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  <w:r w:rsidRPr="00295946">
        <w:rPr>
          <w:sz w:val="16"/>
          <w:szCs w:val="20"/>
        </w:rPr>
        <w:t xml:space="preserve">                               (должность)           (подпись)       (расшифровка подписи)</w:t>
      </w:r>
    </w:p>
    <w:p w14:paraId="1A9A2063" w14:textId="77777777"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</w:p>
    <w:p w14:paraId="25D9411F" w14:textId="77777777" w:rsidR="002A75AA" w:rsidRPr="00295946" w:rsidRDefault="002A75AA" w:rsidP="002A75AA">
      <w:pPr>
        <w:widowControl w:val="0"/>
        <w:autoSpaceDE w:val="0"/>
        <w:autoSpaceDN w:val="0"/>
        <w:rPr>
          <w:sz w:val="20"/>
          <w:szCs w:val="20"/>
        </w:rPr>
      </w:pPr>
      <w:r w:rsidRPr="00295946">
        <w:rPr>
          <w:sz w:val="16"/>
          <w:szCs w:val="20"/>
        </w:rPr>
        <w:t xml:space="preserve"> "___" ___________________ 20____ г.</w:t>
      </w:r>
    </w:p>
    <w:p w14:paraId="1AA3FCDC" w14:textId="77777777" w:rsidR="002A75AA" w:rsidRPr="00295946" w:rsidRDefault="002A75AA" w:rsidP="002A75AA">
      <w:pPr>
        <w:widowControl w:val="0"/>
        <w:autoSpaceDE w:val="0"/>
        <w:autoSpaceDN w:val="0"/>
        <w:rPr>
          <w:sz w:val="22"/>
          <w:szCs w:val="20"/>
        </w:rPr>
      </w:pPr>
    </w:p>
    <w:p w14:paraId="2028390C" w14:textId="77777777" w:rsidR="002A75AA" w:rsidRPr="00295946" w:rsidRDefault="002A75AA" w:rsidP="002A75AA">
      <w:pPr>
        <w:widowControl w:val="0"/>
        <w:autoSpaceDE w:val="0"/>
        <w:autoSpaceDN w:val="0"/>
        <w:ind w:firstLine="540"/>
        <w:rPr>
          <w:sz w:val="22"/>
          <w:szCs w:val="20"/>
        </w:rPr>
      </w:pPr>
      <w:r w:rsidRPr="00295946">
        <w:rPr>
          <w:sz w:val="22"/>
          <w:szCs w:val="20"/>
        </w:rPr>
        <w:t>--------------------------------</w:t>
      </w:r>
    </w:p>
    <w:p w14:paraId="422152E2" w14:textId="77777777" w:rsidR="000C677D" w:rsidRPr="00093687" w:rsidRDefault="002A75AA" w:rsidP="00FD7EA5">
      <w:pPr>
        <w:widowControl w:val="0"/>
        <w:autoSpaceDE w:val="0"/>
        <w:autoSpaceDN w:val="0"/>
        <w:rPr>
          <w:sz w:val="28"/>
          <w:szCs w:val="28"/>
        </w:rPr>
      </w:pPr>
      <w:r w:rsidRPr="00295946">
        <w:rPr>
          <w:sz w:val="18"/>
          <w:szCs w:val="18"/>
        </w:rPr>
        <w:t>&lt;*&gt; Заполняется при наличии</w:t>
      </w:r>
    </w:p>
    <w:sectPr w:rsidR="000C677D" w:rsidRPr="00093687" w:rsidSect="00D20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B840166"/>
    <w:lvl w:ilvl="0">
      <w:numFmt w:val="bullet"/>
      <w:lvlText w:val="*"/>
      <w:lvlJc w:val="left"/>
    </w:lvl>
  </w:abstractNum>
  <w:abstractNum w:abstractNumId="1" w15:restartNumberingAfterBreak="0">
    <w:nsid w:val="012C1B7C"/>
    <w:multiLevelType w:val="singleLevel"/>
    <w:tmpl w:val="4C361146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3C37CED"/>
    <w:multiLevelType w:val="hybridMultilevel"/>
    <w:tmpl w:val="090C705C"/>
    <w:lvl w:ilvl="0" w:tplc="9BB87AA2">
      <w:start w:val="1"/>
      <w:numFmt w:val="decimal"/>
      <w:lvlText w:val="%1."/>
      <w:lvlJc w:val="left"/>
      <w:pPr>
        <w:ind w:left="1612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" w15:restartNumberingAfterBreak="0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127B1"/>
    <w:multiLevelType w:val="hybridMultilevel"/>
    <w:tmpl w:val="5F4C4C9A"/>
    <w:lvl w:ilvl="0" w:tplc="70026828">
      <w:start w:val="1"/>
      <w:numFmt w:val="decimal"/>
      <w:lvlText w:val="%1."/>
      <w:lvlJc w:val="left"/>
      <w:pPr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401AEF"/>
    <w:multiLevelType w:val="hybridMultilevel"/>
    <w:tmpl w:val="8FD8DA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416BDB"/>
    <w:multiLevelType w:val="multilevel"/>
    <w:tmpl w:val="F9F00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4F1583B"/>
    <w:multiLevelType w:val="hybridMultilevel"/>
    <w:tmpl w:val="C91CD6AE"/>
    <w:lvl w:ilvl="0" w:tplc="EFF2A5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1540FDC"/>
    <w:multiLevelType w:val="hybridMultilevel"/>
    <w:tmpl w:val="189A560A"/>
    <w:lvl w:ilvl="0" w:tplc="EBD6F77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5257D57"/>
    <w:multiLevelType w:val="hybridMultilevel"/>
    <w:tmpl w:val="9B106244"/>
    <w:lvl w:ilvl="0" w:tplc="39F496E0">
      <w:start w:val="1"/>
      <w:numFmt w:val="decimal"/>
      <w:lvlText w:val="%1."/>
      <w:lvlJc w:val="left"/>
      <w:pPr>
        <w:ind w:left="134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394E26DE"/>
    <w:multiLevelType w:val="hybridMultilevel"/>
    <w:tmpl w:val="2990011C"/>
    <w:lvl w:ilvl="0" w:tplc="F9C834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4F93DF6"/>
    <w:multiLevelType w:val="hybridMultilevel"/>
    <w:tmpl w:val="A4BC2BF8"/>
    <w:lvl w:ilvl="0" w:tplc="CCFED93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94C8A"/>
    <w:multiLevelType w:val="multilevel"/>
    <w:tmpl w:val="86783E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4" w:hanging="76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23" w:hanging="76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sz w:val="28"/>
      </w:rPr>
    </w:lvl>
  </w:abstractNum>
  <w:abstractNum w:abstractNumId="17" w15:restartNumberingAfterBreak="0">
    <w:nsid w:val="51864067"/>
    <w:multiLevelType w:val="hybridMultilevel"/>
    <w:tmpl w:val="52064918"/>
    <w:lvl w:ilvl="0" w:tplc="139A4AF0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8" w15:restartNumberingAfterBreak="0">
    <w:nsid w:val="55444E8E"/>
    <w:multiLevelType w:val="multilevel"/>
    <w:tmpl w:val="4E3E02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2" w15:restartNumberingAfterBreak="0">
    <w:nsid w:val="752F65E0"/>
    <w:multiLevelType w:val="singleLevel"/>
    <w:tmpl w:val="D6DAE0C8"/>
    <w:lvl w:ilvl="0">
      <w:start w:val="5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5B86CA8"/>
    <w:multiLevelType w:val="singleLevel"/>
    <w:tmpl w:val="4986F0D4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6E91ADB"/>
    <w:multiLevelType w:val="hybridMultilevel"/>
    <w:tmpl w:val="8F08A39C"/>
    <w:lvl w:ilvl="0" w:tplc="F61C2D92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13"/>
  </w:num>
  <w:num w:numId="5">
    <w:abstractNumId w:val="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2"/>
  </w:num>
  <w:num w:numId="9">
    <w:abstractNumId w:val="23"/>
  </w:num>
  <w:num w:numId="10">
    <w:abstractNumId w:val="3"/>
  </w:num>
  <w:num w:numId="11">
    <w:abstractNumId w:val="24"/>
  </w:num>
  <w:num w:numId="12">
    <w:abstractNumId w:val="18"/>
  </w:num>
  <w:num w:numId="13">
    <w:abstractNumId w:val="10"/>
  </w:num>
  <w:num w:numId="14">
    <w:abstractNumId w:val="17"/>
  </w:num>
  <w:num w:numId="15">
    <w:abstractNumId w:val="16"/>
  </w:num>
  <w:num w:numId="16">
    <w:abstractNumId w:val="12"/>
  </w:num>
  <w:num w:numId="17">
    <w:abstractNumId w:val="8"/>
  </w:num>
  <w:num w:numId="18">
    <w:abstractNumId w:val="21"/>
  </w:num>
  <w:num w:numId="19">
    <w:abstractNumId w:val="2"/>
  </w:num>
  <w:num w:numId="20">
    <w:abstractNumId w:val="14"/>
  </w:num>
  <w:num w:numId="21">
    <w:abstractNumId w:val="4"/>
  </w:num>
  <w:num w:numId="22">
    <w:abstractNumId w:val="15"/>
  </w:num>
  <w:num w:numId="23">
    <w:abstractNumId w:val="9"/>
  </w:num>
  <w:num w:numId="24">
    <w:abstractNumId w:val="19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D44"/>
    <w:rsid w:val="000159C6"/>
    <w:rsid w:val="00045909"/>
    <w:rsid w:val="000815D1"/>
    <w:rsid w:val="00093687"/>
    <w:rsid w:val="000C677D"/>
    <w:rsid w:val="0012390C"/>
    <w:rsid w:val="00124585"/>
    <w:rsid w:val="00133DDC"/>
    <w:rsid w:val="00151CD0"/>
    <w:rsid w:val="001716A7"/>
    <w:rsid w:val="001D0153"/>
    <w:rsid w:val="002203EA"/>
    <w:rsid w:val="00295946"/>
    <w:rsid w:val="002A75AA"/>
    <w:rsid w:val="00301A1D"/>
    <w:rsid w:val="00416620"/>
    <w:rsid w:val="00530454"/>
    <w:rsid w:val="005B1D44"/>
    <w:rsid w:val="005F4FFB"/>
    <w:rsid w:val="00612BC3"/>
    <w:rsid w:val="00646BB3"/>
    <w:rsid w:val="00664285"/>
    <w:rsid w:val="00691080"/>
    <w:rsid w:val="006912D0"/>
    <w:rsid w:val="0072217F"/>
    <w:rsid w:val="00737827"/>
    <w:rsid w:val="008070CC"/>
    <w:rsid w:val="0085271B"/>
    <w:rsid w:val="00886829"/>
    <w:rsid w:val="00886CA5"/>
    <w:rsid w:val="008B1935"/>
    <w:rsid w:val="008D01B1"/>
    <w:rsid w:val="008F261E"/>
    <w:rsid w:val="009136BD"/>
    <w:rsid w:val="0091411D"/>
    <w:rsid w:val="00926E76"/>
    <w:rsid w:val="0095002A"/>
    <w:rsid w:val="00954FAB"/>
    <w:rsid w:val="009C3218"/>
    <w:rsid w:val="00A20DF9"/>
    <w:rsid w:val="00A3183B"/>
    <w:rsid w:val="00A6463D"/>
    <w:rsid w:val="00A941DA"/>
    <w:rsid w:val="00AC0004"/>
    <w:rsid w:val="00B65623"/>
    <w:rsid w:val="00BD3BF4"/>
    <w:rsid w:val="00C65C2D"/>
    <w:rsid w:val="00CC5A26"/>
    <w:rsid w:val="00D202F3"/>
    <w:rsid w:val="00D65F16"/>
    <w:rsid w:val="00D938BF"/>
    <w:rsid w:val="00E3196F"/>
    <w:rsid w:val="00E700E5"/>
    <w:rsid w:val="00EB1682"/>
    <w:rsid w:val="00EF1E84"/>
    <w:rsid w:val="00F33FB3"/>
    <w:rsid w:val="00F774D3"/>
    <w:rsid w:val="00FD7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061517"/>
  <w15:docId w15:val="{D20B0175-793C-4424-8C22-E4735F85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03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D01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B1D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926E76"/>
    <w:pPr>
      <w:widowControl w:val="0"/>
      <w:snapToGrid w:val="0"/>
      <w:spacing w:after="0" w:line="300" w:lineRule="auto"/>
      <w:ind w:firstLine="8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unhideWhenUsed/>
    <w:rsid w:val="00D93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D938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C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5623"/>
  </w:style>
  <w:style w:type="paragraph" w:styleId="a6">
    <w:name w:val="List Paragraph"/>
    <w:basedOn w:val="a"/>
    <w:uiPriority w:val="34"/>
    <w:qFormat/>
    <w:rsid w:val="00A3183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8D01B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7">
    <w:name w:val="Body Text"/>
    <w:basedOn w:val="a"/>
    <w:link w:val="a8"/>
    <w:rsid w:val="008D01B1"/>
    <w:pPr>
      <w:spacing w:after="120"/>
    </w:pPr>
  </w:style>
  <w:style w:type="character" w:customStyle="1" w:styleId="a8">
    <w:name w:val="Основной текст Знак"/>
    <w:basedOn w:val="a0"/>
    <w:link w:val="a7"/>
    <w:rsid w:val="008D01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icode1">
    <w:name w:val="unicode1"/>
    <w:basedOn w:val="a0"/>
    <w:rsid w:val="000159C6"/>
  </w:style>
  <w:style w:type="character" w:customStyle="1" w:styleId="10">
    <w:name w:val="Заголовок 1 Знак"/>
    <w:basedOn w:val="a0"/>
    <w:link w:val="1"/>
    <w:uiPriority w:val="9"/>
    <w:rsid w:val="002203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2203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203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ighlighthighlightactive">
    <w:name w:val="highlight highlight_active"/>
    <w:basedOn w:val="a0"/>
    <w:rsid w:val="002A75AA"/>
  </w:style>
  <w:style w:type="character" w:customStyle="1" w:styleId="ConsPlusNormal0">
    <w:name w:val="ConsPlusNormal Знак"/>
    <w:link w:val="ConsPlusNormal"/>
    <w:locked/>
    <w:rsid w:val="002A75A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Знак"/>
    <w:basedOn w:val="a"/>
    <w:autoRedefine/>
    <w:rsid w:val="002A75AA"/>
    <w:pPr>
      <w:spacing w:after="160"/>
    </w:pPr>
    <w:rPr>
      <w:sz w:val="28"/>
      <w:szCs w:val="20"/>
      <w:lang w:val="en-US" w:eastAsia="en-US"/>
    </w:rPr>
  </w:style>
  <w:style w:type="character" w:styleId="aa">
    <w:name w:val="Emphasis"/>
    <w:qFormat/>
    <w:rsid w:val="002A75AA"/>
    <w:rPr>
      <w:i/>
      <w:iCs/>
    </w:rPr>
  </w:style>
  <w:style w:type="paragraph" w:customStyle="1" w:styleId="12">
    <w:name w:val="Стиль1"/>
    <w:basedOn w:val="ab"/>
    <w:rsid w:val="002A75AA"/>
    <w:pPr>
      <w:autoSpaceDE w:val="0"/>
      <w:autoSpaceDN w:val="0"/>
      <w:spacing w:after="0"/>
      <w:ind w:left="0" w:firstLine="720"/>
      <w:jc w:val="both"/>
    </w:pPr>
    <w:rPr>
      <w:color w:val="auto"/>
      <w:sz w:val="20"/>
      <w:szCs w:val="20"/>
    </w:rPr>
  </w:style>
  <w:style w:type="paragraph" w:styleId="ab">
    <w:name w:val="Body Text Indent"/>
    <w:basedOn w:val="a"/>
    <w:link w:val="ac"/>
    <w:rsid w:val="002A75AA"/>
    <w:pPr>
      <w:spacing w:after="120"/>
      <w:ind w:left="283"/>
    </w:pPr>
    <w:rPr>
      <w:color w:val="000000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rsid w:val="002A75AA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">
    <w:name w:val="Body Text Indent 3"/>
    <w:basedOn w:val="a"/>
    <w:link w:val="30"/>
    <w:rsid w:val="002A75AA"/>
    <w:pPr>
      <w:spacing w:after="120"/>
      <w:ind w:left="283"/>
    </w:pPr>
    <w:rPr>
      <w:color w:val="00000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A75AA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2A75A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2A75AA"/>
    <w:rPr>
      <w:rFonts w:ascii="Calibri" w:eastAsia="Calibri" w:hAnsi="Calibri" w:cs="Times New Roman"/>
    </w:rPr>
  </w:style>
  <w:style w:type="character" w:styleId="af">
    <w:name w:val="Hyperlink"/>
    <w:uiPriority w:val="99"/>
    <w:unhideWhenUsed/>
    <w:rsid w:val="002A75AA"/>
    <w:rPr>
      <w:color w:val="0563C1"/>
      <w:u w:val="single"/>
    </w:rPr>
  </w:style>
  <w:style w:type="character" w:styleId="af0">
    <w:name w:val="FollowedHyperlink"/>
    <w:uiPriority w:val="99"/>
    <w:unhideWhenUsed/>
    <w:rsid w:val="002A75AA"/>
    <w:rPr>
      <w:color w:val="954F72"/>
      <w:u w:val="single"/>
    </w:rPr>
  </w:style>
  <w:style w:type="paragraph" w:styleId="af1">
    <w:name w:val="Normal (Web)"/>
    <w:basedOn w:val="a"/>
    <w:uiPriority w:val="99"/>
    <w:unhideWhenUsed/>
    <w:rsid w:val="002A75AA"/>
    <w:pPr>
      <w:spacing w:before="100" w:beforeAutospacing="1" w:after="100" w:afterAutospacing="1"/>
    </w:pPr>
  </w:style>
  <w:style w:type="paragraph" w:styleId="af2">
    <w:name w:val="footer"/>
    <w:basedOn w:val="a"/>
    <w:link w:val="af3"/>
    <w:uiPriority w:val="99"/>
    <w:unhideWhenUsed/>
    <w:rsid w:val="002A75A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2A75AA"/>
    <w:rPr>
      <w:rFonts w:ascii="Calibri" w:eastAsia="Calibri" w:hAnsi="Calibri" w:cs="Times New Roman"/>
    </w:rPr>
  </w:style>
  <w:style w:type="character" w:styleId="af4">
    <w:name w:val="annotation reference"/>
    <w:uiPriority w:val="99"/>
    <w:unhideWhenUsed/>
    <w:rsid w:val="002A75AA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2A75AA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rsid w:val="002A75AA"/>
    <w:rPr>
      <w:rFonts w:ascii="Calibri" w:eastAsia="Calibri" w:hAnsi="Calibri" w:cs="Times New Roman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unhideWhenUsed/>
    <w:rsid w:val="002A75A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2A75AA"/>
    <w:rPr>
      <w:rFonts w:ascii="Calibri" w:eastAsia="Calibri" w:hAnsi="Calibri" w:cs="Times New Roman"/>
      <w:b/>
      <w:bCs/>
      <w:sz w:val="20"/>
      <w:szCs w:val="20"/>
    </w:rPr>
  </w:style>
  <w:style w:type="paragraph" w:styleId="af9">
    <w:name w:val="footnote text"/>
    <w:basedOn w:val="a"/>
    <w:link w:val="afa"/>
    <w:uiPriority w:val="99"/>
    <w:rsid w:val="002A75AA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2A75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rsid w:val="002A75AA"/>
    <w:rPr>
      <w:vertAlign w:val="superscript"/>
    </w:rPr>
  </w:style>
  <w:style w:type="paragraph" w:customStyle="1" w:styleId="formattext">
    <w:name w:val="formattext"/>
    <w:basedOn w:val="a"/>
    <w:rsid w:val="002A75AA"/>
    <w:pPr>
      <w:spacing w:before="100" w:beforeAutospacing="1" w:after="100" w:afterAutospacing="1"/>
    </w:pPr>
  </w:style>
  <w:style w:type="paragraph" w:customStyle="1" w:styleId="Default">
    <w:name w:val="Default"/>
    <w:rsid w:val="002A75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c">
    <w:name w:val="line number"/>
    <w:uiPriority w:val="99"/>
    <w:unhideWhenUsed/>
    <w:rsid w:val="002A75AA"/>
  </w:style>
  <w:style w:type="paragraph" w:styleId="HTML">
    <w:name w:val="HTML Preformatted"/>
    <w:basedOn w:val="a"/>
    <w:link w:val="HTML0"/>
    <w:uiPriority w:val="99"/>
    <w:unhideWhenUsed/>
    <w:rsid w:val="002A75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A75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rgu-content-accordeon">
    <w:name w:val="frgu-content-accordeon"/>
    <w:rsid w:val="002A75AA"/>
  </w:style>
  <w:style w:type="paragraph" w:customStyle="1" w:styleId="8">
    <w:name w:val="Стиль8"/>
    <w:basedOn w:val="a"/>
    <w:rsid w:val="002A75AA"/>
    <w:rPr>
      <w:rFonts w:eastAsia="Calibri"/>
      <w:noProof/>
      <w:sz w:val="28"/>
      <w:szCs w:val="28"/>
    </w:rPr>
  </w:style>
  <w:style w:type="character" w:customStyle="1" w:styleId="afd">
    <w:name w:val="_Текст+абзац Знак"/>
    <w:link w:val="afe"/>
    <w:rsid w:val="002A75AA"/>
    <w:rPr>
      <w:spacing w:val="-2"/>
      <w:sz w:val="28"/>
    </w:rPr>
  </w:style>
  <w:style w:type="paragraph" w:customStyle="1" w:styleId="afe">
    <w:name w:val="_Текст+абзац"/>
    <w:link w:val="afd"/>
    <w:rsid w:val="002A75AA"/>
    <w:pPr>
      <w:spacing w:after="0" w:line="360" w:lineRule="auto"/>
      <w:ind w:firstLine="567"/>
      <w:jc w:val="both"/>
    </w:pPr>
    <w:rPr>
      <w:spacing w:val="-2"/>
      <w:sz w:val="28"/>
    </w:rPr>
  </w:style>
  <w:style w:type="table" w:styleId="aff">
    <w:name w:val="Table Grid"/>
    <w:basedOn w:val="a1"/>
    <w:uiPriority w:val="59"/>
    <w:rsid w:val="002A75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2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4ABCE763F6506F4FE6377B15300A53AD800D1A20A3AD1635FC7322CEEB59A67370C30292895D7B1068978578F229B1ADB79AC7342709CA1wEK5G" TargetMode="External"/><Relationship Id="rId18" Type="http://schemas.openxmlformats.org/officeDocument/2006/relationships/hyperlink" Target="consultantplus://offline/ref=34ABCE763F6506F4FE6377B15300A53AD806D8A60A3DD1635FC7322CEEB59A67370C30292895D7B00E8978578F229B1ADB79AC7342709CA1wEK5G" TargetMode="External"/><Relationship Id="rId26" Type="http://schemas.openxmlformats.org/officeDocument/2006/relationships/hyperlink" Target="consultantplus://offline/ref=34ABCE763F6506F4FE6377B15300A53AD800D1A20A3AD1635FC7322CEEB59A67370C30292895D7B1068978578F229B1ADB79AC7342709CA1wEK5G" TargetMode="External"/><Relationship Id="rId39" Type="http://schemas.openxmlformats.org/officeDocument/2006/relationships/fontTable" Target="fontTable.xml"/><Relationship Id="rId21" Type="http://schemas.openxmlformats.org/officeDocument/2006/relationships/hyperlink" Target="consultantplus://offline/ref=34ABCE763F6506F4FE6377B15300A53ADA05D5A30D36D1635FC7322CEEB59A67370C30292895D5B8058978578F229B1ADB79AC7342709CA1wEK5G" TargetMode="External"/><Relationship Id="rId34" Type="http://schemas.openxmlformats.org/officeDocument/2006/relationships/hyperlink" Target="consultantplus://offline/ref=34ABCE763F6506F4FE6377B15300A53ADA05D5A30D36D1635FC7322CEEB59A67370C30292895D5B8028978578F229B1ADB79AC7342709CA1wEK5G" TargetMode="External"/><Relationship Id="rId7" Type="http://schemas.openxmlformats.org/officeDocument/2006/relationships/hyperlink" Target="consultantplus://offline/ref=34ABCE763F6506F4FE6377B15300A53ADA07D5A60C36D1635FC7322CEEB59A67370C30292894D4B90F8978578F229B1ADB79AC7342709CA1wEK5G" TargetMode="External"/><Relationship Id="rId12" Type="http://schemas.openxmlformats.org/officeDocument/2006/relationships/hyperlink" Target="consultantplus://offline/ref=34ABCE763F6506F4FE6377B15300A53AD806D8A60A3DD1635FC7322CEEB59A67370C30292895D7B00E8978578F229B1ADB79AC7342709CA1wEK5G" TargetMode="External"/><Relationship Id="rId17" Type="http://schemas.openxmlformats.org/officeDocument/2006/relationships/hyperlink" Target="consultantplus://offline/ref=34ABCE763F6506F4FE6377B15300A53ADA04D2A60D36D1635FC7322CEEB59A67250C68252996C9B1079C2E06CAw7KEG" TargetMode="External"/><Relationship Id="rId25" Type="http://schemas.openxmlformats.org/officeDocument/2006/relationships/hyperlink" Target="consultantplus://offline/ref=34ABCE763F6506F4FE6377B15300A53AD800D1A20A3AD1635FC7322CEEB59A67370C30292895D7B1068978578F229B1ADB79AC7342709CA1wEK5G" TargetMode="External"/><Relationship Id="rId33" Type="http://schemas.openxmlformats.org/officeDocument/2006/relationships/hyperlink" Target="consultantplus://offline/ref=34ABCE763F6506F4FE6377B15300A53AD800D1A20A3AD1635FC7322CEEB59A67370C30292895D7B1068978578F229B1ADB79AC7342709CA1wEK5G" TargetMode="External"/><Relationship Id="rId38" Type="http://schemas.openxmlformats.org/officeDocument/2006/relationships/hyperlink" Target="consultantplus://offline/ref=34ABCE763F6506F4FE6377B15300A53AD800D1A20A3AD1635FC7322CEEB59A67370C30292895D7B1068978578F229B1ADB79AC7342709CA1wEK5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4ABCE763F6506F4FE6377B15300A53ADA07D5A60C36D1635FC7322CEEB59A67370C30292894D4B9078978578F229B1ADB79AC7342709CA1wEK5G" TargetMode="External"/><Relationship Id="rId20" Type="http://schemas.openxmlformats.org/officeDocument/2006/relationships/hyperlink" Target="consultantplus://offline/ref=34ABCE763F6506F4FE6377B15300A53AD800D1A20A3AD1635FC7322CEEB59A67370C30292895D7B1068978578F229B1ADB79AC7342709CA1wEK5G" TargetMode="External"/><Relationship Id="rId29" Type="http://schemas.openxmlformats.org/officeDocument/2006/relationships/hyperlink" Target="consultantplus://offline/ref=34ABCE763F6506F4FE6377B15300A53ADA07D5A60C36D1635FC7322CEEB59A67370C30292894D4B9078978578F229B1ADB79AC7342709CA1wEK5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34ABCE763F6506F4FE6377B15300A53ADA04D2A60D36D1635FC7322CEEB59A67250C68252996C9B1079C2E06CAw7KEG" TargetMode="External"/><Relationship Id="rId24" Type="http://schemas.openxmlformats.org/officeDocument/2006/relationships/hyperlink" Target="consultantplus://offline/ref=34ABCE763F6506F4FE6377B15300A53AD806D8A60A3DD1635FC7322CEEB59A67370C30292895D7B00E8978578F229B1ADB79AC7342709CA1wEK5G" TargetMode="External"/><Relationship Id="rId32" Type="http://schemas.openxmlformats.org/officeDocument/2006/relationships/hyperlink" Target="consultantplus://offline/ref=34ABCE763F6506F4FE6377B15300A53AD800D1A20A3AD1635FC7322CEEB59A67370C30292895D7B1068978578F229B1ADB79AC7342709CA1wEK5G" TargetMode="External"/><Relationship Id="rId37" Type="http://schemas.openxmlformats.org/officeDocument/2006/relationships/hyperlink" Target="consultantplus://offline/ref=34ABCE763F6506F4FE6377B15300A53AD800D1A20A3AD1635FC7322CEEB59A67370C30292895D7B1068978578F229B1ADB79AC7342709CA1wEK5G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4ABCE763F6506F4FE6377B15300A53ADA05D5A30D36D1635FC7322CEEB59A67370C30292895D5B8058978578F229B1ADB79AC7342709CA1wEK5G" TargetMode="External"/><Relationship Id="rId23" Type="http://schemas.openxmlformats.org/officeDocument/2006/relationships/hyperlink" Target="consultantplus://offline/ref=34ABCE763F6506F4FE6377B15300A53ADA04D2A60D36D1635FC7322CEEB59A67250C68252996C9B1079C2E06CAw7KEG" TargetMode="External"/><Relationship Id="rId28" Type="http://schemas.openxmlformats.org/officeDocument/2006/relationships/hyperlink" Target="consultantplus://offline/ref=34ABCE763F6506F4FE6377B15300A53ADA07D5A60C36D1635FC7322CEEB59A67370C30292895D3B10E8978578F229B1ADB79AC7342709CA1wEK5G" TargetMode="External"/><Relationship Id="rId36" Type="http://schemas.openxmlformats.org/officeDocument/2006/relationships/hyperlink" Target="consultantplus://offline/ref=34ABCE763F6506F4FE6377B15300A53AD806D8A60A3DD1635FC7322CEEB59A67370C30292895D7B00E8978578F229B1ADB79AC7342709CA1wEK5G" TargetMode="External"/><Relationship Id="rId10" Type="http://schemas.openxmlformats.org/officeDocument/2006/relationships/hyperlink" Target="consultantplus://offline/ref=34ABCE763F6506F4FE6377B15300A53ADA04D5A40037D1635FC7322CEEB59A67370C30292895D7B10F8978578F229B1ADB79AC7342709CA1wEK5G" TargetMode="External"/><Relationship Id="rId19" Type="http://schemas.openxmlformats.org/officeDocument/2006/relationships/hyperlink" Target="consultantplus://offline/ref=34ABCE763F6506F4FE6377B15300A53AD800D1A20A3AD1635FC7322CEEB59A67370C30292895D7B1068978578F229B1ADB79AC7342709CA1wEK5G" TargetMode="External"/><Relationship Id="rId31" Type="http://schemas.openxmlformats.org/officeDocument/2006/relationships/hyperlink" Target="consultantplus://offline/ref=34ABCE763F6506F4FE6377B15300A53AD806D8A60A3DD1635FC7322CEEB59A67370C30292895D7B00E8978578F229B1ADB79AC7342709CA1wEK5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4ABCE763F6506F4FE6377B15300A53ADB05D4A30B37D1635FC7322CEEB59A67250C68252996C9B1079C2E06CAw7KEG" TargetMode="External"/><Relationship Id="rId14" Type="http://schemas.openxmlformats.org/officeDocument/2006/relationships/hyperlink" Target="consultantplus://offline/ref=34ABCE763F6506F4FE6377B15300A53AD800D1A20A3AD1635FC7322CEEB59A67370C30292895D7B1068978578F229B1ADB79AC7342709CA1wEK5G" TargetMode="External"/><Relationship Id="rId22" Type="http://schemas.openxmlformats.org/officeDocument/2006/relationships/hyperlink" Target="consultantplus://offline/ref=34ABCE763F6506F4FE6377B15300A53ADA07D5A60C36D1635FC7322CEEB59A67370C30292894D4B9078978578F229B1ADB79AC7342709CA1wEK5G" TargetMode="External"/><Relationship Id="rId27" Type="http://schemas.openxmlformats.org/officeDocument/2006/relationships/hyperlink" Target="consultantplus://offline/ref=34ABCE763F6506F4FE6377B15300A53ADA05D5A30D36D1635FC7322CEEB59A67370C30292895D5B8058978578F229B1ADB79AC7342709CA1wEK5G" TargetMode="External"/><Relationship Id="rId30" Type="http://schemas.openxmlformats.org/officeDocument/2006/relationships/hyperlink" Target="consultantplus://offline/ref=34ABCE763F6506F4FE6377B15300A53ADA04D2A60D36D1635FC7322CEEB59A67250C68252996C9B1079C2E06CAw7KEG" TargetMode="External"/><Relationship Id="rId35" Type="http://schemas.openxmlformats.org/officeDocument/2006/relationships/hyperlink" Target="consultantplus://offline/ref=34ABCE763F6506F4FE6377B15300A53ADA04D2A60D36D1635FC7322CEEB59A67250C68252996C9B1079C2E06CAw7KEG" TargetMode="External"/><Relationship Id="rId8" Type="http://schemas.openxmlformats.org/officeDocument/2006/relationships/hyperlink" Target="consultantplus://offline/ref=34ABCE763F6506F4FE6377B15300A53ADA04D5A40037D1635FC7322CEEB59A67370C30292895D7B3008978578F229B1ADB79AC7342709CA1wEK5G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83EA8-2655-4677-89A3-E79721C88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20</Pages>
  <Words>8467</Words>
  <Characters>48262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Занира</dc:creator>
  <cp:lastModifiedBy>MuftaxtdinovaAA</cp:lastModifiedBy>
  <cp:revision>44</cp:revision>
  <cp:lastPrinted>2018-12-07T11:42:00Z</cp:lastPrinted>
  <dcterms:created xsi:type="dcterms:W3CDTF">2016-09-28T09:38:00Z</dcterms:created>
  <dcterms:modified xsi:type="dcterms:W3CDTF">2020-03-19T06:47:00Z</dcterms:modified>
</cp:coreProperties>
</file>