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390" w:tblpY="90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701"/>
        <w:gridCol w:w="3904"/>
      </w:tblGrid>
      <w:tr w:rsidR="009C17F9" w:rsidRPr="009C17F9" w14:paraId="5047E9E5" w14:textId="77777777" w:rsidTr="00212B65">
        <w:trPr>
          <w:trHeight w:val="1797"/>
        </w:trPr>
        <w:tc>
          <w:tcPr>
            <w:tcW w:w="436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14:paraId="17645C58" w14:textId="77777777" w:rsidR="009C17F9" w:rsidRPr="009C17F9" w:rsidRDefault="009C17F9" w:rsidP="009C17F9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color w:val="333333"/>
                <w:spacing w:val="4"/>
                <w:sz w:val="20"/>
                <w:szCs w:val="20"/>
              </w:rPr>
            </w:pPr>
          </w:p>
          <w:p w14:paraId="00374FF9" w14:textId="77777777" w:rsidR="009C17F9" w:rsidRPr="009C17F9" w:rsidRDefault="009C17F9" w:rsidP="009C17F9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bCs/>
                <w:color w:val="333333"/>
                <w:spacing w:val="4"/>
                <w:sz w:val="20"/>
                <w:szCs w:val="20"/>
              </w:rPr>
            </w:pPr>
            <w:r w:rsidRPr="009C17F9"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</w:rPr>
              <w:t>БАШ</w:t>
            </w:r>
            <w:r w:rsidRPr="009C17F9">
              <w:rPr>
                <w:rFonts w:ascii="Lucida Sans Unicode" w:hAnsi="Lucida Sans Unicode" w:cs="Times New Roman"/>
                <w:b/>
                <w:color w:val="333333"/>
                <w:spacing w:val="4"/>
                <w:sz w:val="20"/>
                <w:szCs w:val="20"/>
                <w:lang w:val="be-BY"/>
              </w:rPr>
              <w:t>Ҡ</w:t>
            </w:r>
            <w:r w:rsidRPr="009C17F9">
              <w:rPr>
                <w:rFonts w:ascii="Times New Roman" w:hAnsi="Times New Roman" w:cs="Times New Roman"/>
                <w:b/>
                <w:bCs/>
                <w:color w:val="333333"/>
                <w:spacing w:val="4"/>
                <w:sz w:val="20"/>
                <w:szCs w:val="20"/>
              </w:rPr>
              <w:t>ОРТОСТАН РЕСПУБЛИК</w:t>
            </w:r>
            <w:r w:rsidRPr="009C17F9"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</w:rPr>
              <w:t>А</w:t>
            </w:r>
            <w:r w:rsidRPr="009C17F9"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  <w:lang w:val="be-BY"/>
              </w:rPr>
              <w:t>Һ</w:t>
            </w:r>
            <w:r w:rsidRPr="009C17F9"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</w:rPr>
              <w:t>Ы</w:t>
            </w:r>
          </w:p>
          <w:p w14:paraId="6503B92E" w14:textId="77777777" w:rsidR="009C17F9" w:rsidRPr="009C17F9" w:rsidRDefault="009C17F9" w:rsidP="009C17F9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</w:rPr>
            </w:pPr>
            <w:r w:rsidRPr="009C17F9"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</w:rPr>
              <w:t>АС</w:t>
            </w:r>
            <w:r w:rsidRPr="009C17F9">
              <w:rPr>
                <w:rFonts w:ascii="Lucida Sans Unicode" w:hAnsi="Lucida Sans Unicode" w:cs="Times New Roman"/>
                <w:b/>
                <w:color w:val="333333"/>
                <w:spacing w:val="4"/>
                <w:sz w:val="20"/>
                <w:szCs w:val="20"/>
                <w:lang w:val="be-BY"/>
              </w:rPr>
              <w:t>Ҡ</w:t>
            </w:r>
            <w:r w:rsidRPr="009C17F9"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</w:rPr>
              <w:t>ЫН РАЙОНЫ</w:t>
            </w:r>
          </w:p>
          <w:p w14:paraId="5AE3FC9E" w14:textId="77777777" w:rsidR="009C17F9" w:rsidRPr="009C17F9" w:rsidRDefault="009C17F9" w:rsidP="009C17F9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</w:rPr>
            </w:pPr>
            <w:r w:rsidRPr="009C17F9"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</w:rPr>
              <w:t>МУНИЦИПАЛЬ РАЙОНЫ</w:t>
            </w:r>
            <w:r w:rsidRPr="009C17F9"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  <w:lang w:val="be-BY"/>
              </w:rPr>
              <w:t>НЫҢ</w:t>
            </w:r>
          </w:p>
          <w:p w14:paraId="775F18A1" w14:textId="19F41125" w:rsidR="009C17F9" w:rsidRPr="009C17F9" w:rsidRDefault="00252CE9" w:rsidP="009C17F9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  <w:lang w:val="be-BY"/>
              </w:rPr>
            </w:pPr>
            <w:r w:rsidRPr="00252CE9"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  <w:lang w:val="be-BY"/>
              </w:rPr>
              <w:t xml:space="preserve">ҠАҘАНСЫ </w:t>
            </w:r>
            <w:r w:rsidR="009C17F9" w:rsidRPr="009C17F9"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  <w:lang w:val="be-BY"/>
              </w:rPr>
              <w:t xml:space="preserve"> АУЫЛ СОВЕТЫ</w:t>
            </w:r>
          </w:p>
          <w:p w14:paraId="1640D386" w14:textId="77777777" w:rsidR="009C17F9" w:rsidRPr="009C17F9" w:rsidRDefault="009C17F9" w:rsidP="009C17F9">
            <w:pPr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  <w:lang w:val="be-BY"/>
              </w:rPr>
            </w:pPr>
            <w:r w:rsidRPr="009C17F9"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  <w:lang w:val="be-BY"/>
              </w:rPr>
              <w:t>АУЫЛ БИЛӘМӘҺЕ ХӘКИМИӘТЕ</w:t>
            </w:r>
          </w:p>
        </w:tc>
        <w:tc>
          <w:tcPr>
            <w:tcW w:w="170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14:paraId="4FFF790C" w14:textId="77777777" w:rsidR="009C17F9" w:rsidRPr="009C17F9" w:rsidRDefault="009C17F9" w:rsidP="009C17F9">
            <w:pPr>
              <w:spacing w:after="0" w:line="240" w:lineRule="auto"/>
              <w:ind w:right="-6" w:hanging="627"/>
              <w:jc w:val="center"/>
              <w:rPr>
                <w:rFonts w:ascii="Times New Roman" w:hAnsi="Times New Roman" w:cs="Times New Roman"/>
                <w:color w:val="333333"/>
                <w:spacing w:val="4"/>
                <w:sz w:val="20"/>
                <w:szCs w:val="20"/>
              </w:rPr>
            </w:pPr>
            <w:r w:rsidRPr="009C17F9">
              <w:rPr>
                <w:rFonts w:ascii="Times New Roman" w:hAnsi="Times New Roman" w:cs="Times New Roman"/>
                <w:noProof/>
                <w:color w:val="333333"/>
                <w:spacing w:val="4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E8A9602" wp14:editId="35A9A9E3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76200</wp:posOffset>
                  </wp:positionV>
                  <wp:extent cx="837565" cy="1028700"/>
                  <wp:effectExtent l="19050" t="0" r="635" b="0"/>
                  <wp:wrapNone/>
                  <wp:docPr id="1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56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0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14:paraId="16D39223" w14:textId="77777777" w:rsidR="009C17F9" w:rsidRPr="009C17F9" w:rsidRDefault="009C17F9" w:rsidP="009C17F9">
            <w:pPr>
              <w:keepNext/>
              <w:spacing w:after="0" w:line="240" w:lineRule="auto"/>
              <w:ind w:right="-6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333333"/>
                <w:spacing w:val="4"/>
                <w:sz w:val="20"/>
                <w:szCs w:val="20"/>
              </w:rPr>
            </w:pPr>
          </w:p>
          <w:p w14:paraId="4D99F4D9" w14:textId="77777777" w:rsidR="009C17F9" w:rsidRPr="009C17F9" w:rsidRDefault="009C17F9" w:rsidP="009C17F9">
            <w:pPr>
              <w:keepNext/>
              <w:spacing w:after="0" w:line="240" w:lineRule="auto"/>
              <w:ind w:right="-6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333333"/>
                <w:spacing w:val="4"/>
                <w:sz w:val="20"/>
                <w:szCs w:val="20"/>
              </w:rPr>
            </w:pPr>
            <w:r w:rsidRPr="009C17F9">
              <w:rPr>
                <w:rFonts w:ascii="Times New Roman" w:hAnsi="Times New Roman" w:cs="Times New Roman"/>
                <w:b/>
                <w:bCs/>
                <w:iCs/>
                <w:color w:val="333333"/>
                <w:spacing w:val="4"/>
                <w:sz w:val="20"/>
                <w:szCs w:val="20"/>
              </w:rPr>
              <w:t>РЕСПУБЛИКА БАШКОРТОСТАН</w:t>
            </w:r>
          </w:p>
          <w:p w14:paraId="26530226" w14:textId="77777777" w:rsidR="009C17F9" w:rsidRPr="009C17F9" w:rsidRDefault="009C17F9" w:rsidP="009C17F9">
            <w:pPr>
              <w:tabs>
                <w:tab w:val="left" w:pos="1380"/>
                <w:tab w:val="center" w:pos="2322"/>
              </w:tabs>
              <w:spacing w:after="0" w:line="240" w:lineRule="auto"/>
              <w:ind w:right="-6"/>
              <w:jc w:val="center"/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</w:rPr>
            </w:pPr>
            <w:r w:rsidRPr="009C17F9">
              <w:rPr>
                <w:rFonts w:ascii="Times New Roman" w:hAnsi="Times New Roman" w:cs="Times New Roman"/>
                <w:b/>
                <w:color w:val="333333"/>
                <w:spacing w:val="4"/>
                <w:sz w:val="20"/>
                <w:szCs w:val="20"/>
              </w:rPr>
              <w:t>АДМИНИСТРАЦИЯ</w:t>
            </w:r>
          </w:p>
          <w:p w14:paraId="5986330F" w14:textId="77777777" w:rsidR="009C17F9" w:rsidRPr="009C17F9" w:rsidRDefault="009C17F9" w:rsidP="009C17F9">
            <w:pPr>
              <w:keepNext/>
              <w:spacing w:after="0" w:line="240" w:lineRule="auto"/>
              <w:ind w:right="-6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333333"/>
                <w:spacing w:val="4"/>
                <w:sz w:val="20"/>
                <w:szCs w:val="20"/>
              </w:rPr>
            </w:pPr>
            <w:r w:rsidRPr="009C17F9">
              <w:rPr>
                <w:rFonts w:ascii="Times New Roman" w:hAnsi="Times New Roman" w:cs="Times New Roman"/>
                <w:b/>
                <w:bCs/>
                <w:iCs/>
                <w:color w:val="333333"/>
                <w:spacing w:val="4"/>
                <w:sz w:val="20"/>
                <w:szCs w:val="20"/>
                <w:lang w:val="be-BY"/>
              </w:rPr>
              <w:t>СЕЛЬСКОГО</w:t>
            </w:r>
            <w:r w:rsidRPr="009C17F9">
              <w:rPr>
                <w:rFonts w:ascii="Times New Roman" w:hAnsi="Times New Roman" w:cs="Times New Roman"/>
                <w:b/>
                <w:bCs/>
                <w:iCs/>
                <w:color w:val="333333"/>
                <w:spacing w:val="4"/>
                <w:sz w:val="20"/>
                <w:szCs w:val="20"/>
              </w:rPr>
              <w:t xml:space="preserve"> ПОСЕЛЕНИЯ</w:t>
            </w:r>
          </w:p>
          <w:p w14:paraId="0C61BCB1" w14:textId="4AA06758" w:rsidR="009C17F9" w:rsidRPr="009C17F9" w:rsidRDefault="00252CE9" w:rsidP="009C17F9">
            <w:pPr>
              <w:keepNext/>
              <w:spacing w:after="0" w:line="240" w:lineRule="auto"/>
              <w:ind w:right="-6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333333"/>
                <w:spacing w:val="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333333"/>
                <w:spacing w:val="4"/>
                <w:sz w:val="20"/>
                <w:szCs w:val="20"/>
                <w:lang w:val="be-BY"/>
              </w:rPr>
              <w:t>КАЗАНЧИНСКИЙ</w:t>
            </w:r>
            <w:r w:rsidR="009C17F9" w:rsidRPr="009C17F9">
              <w:rPr>
                <w:rFonts w:ascii="Times New Roman" w:hAnsi="Times New Roman" w:cs="Times New Roman"/>
                <w:b/>
                <w:bCs/>
                <w:iCs/>
                <w:color w:val="333333"/>
                <w:spacing w:val="4"/>
                <w:sz w:val="20"/>
                <w:szCs w:val="20"/>
                <w:lang w:val="be-BY"/>
              </w:rPr>
              <w:t xml:space="preserve"> СЕЛЬСОВЕТ</w:t>
            </w:r>
          </w:p>
          <w:p w14:paraId="1C90778B" w14:textId="77777777" w:rsidR="009C17F9" w:rsidRPr="009C17F9" w:rsidRDefault="009C17F9" w:rsidP="009C17F9">
            <w:pPr>
              <w:keepNext/>
              <w:spacing w:after="0" w:line="240" w:lineRule="auto"/>
              <w:ind w:right="-6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333333"/>
                <w:spacing w:val="4"/>
                <w:sz w:val="20"/>
                <w:szCs w:val="20"/>
              </w:rPr>
            </w:pPr>
            <w:r w:rsidRPr="009C17F9">
              <w:rPr>
                <w:rFonts w:ascii="Times New Roman" w:hAnsi="Times New Roman" w:cs="Times New Roman"/>
                <w:b/>
                <w:bCs/>
                <w:iCs/>
                <w:color w:val="333333"/>
                <w:spacing w:val="4"/>
                <w:sz w:val="20"/>
                <w:szCs w:val="20"/>
              </w:rPr>
              <w:t>МУНИЦИПАЛЬНОГО РАЙОНА</w:t>
            </w:r>
          </w:p>
          <w:p w14:paraId="6D46CD89" w14:textId="77777777" w:rsidR="009C17F9" w:rsidRPr="009C17F9" w:rsidRDefault="009C17F9" w:rsidP="009C17F9">
            <w:pPr>
              <w:keepNext/>
              <w:spacing w:after="0" w:line="240" w:lineRule="auto"/>
              <w:ind w:right="-6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333333"/>
                <w:spacing w:val="4"/>
                <w:sz w:val="20"/>
                <w:szCs w:val="20"/>
              </w:rPr>
            </w:pPr>
            <w:r w:rsidRPr="009C17F9">
              <w:rPr>
                <w:rFonts w:ascii="Times New Roman" w:hAnsi="Times New Roman" w:cs="Times New Roman"/>
                <w:b/>
                <w:bCs/>
                <w:iCs/>
                <w:color w:val="333333"/>
                <w:spacing w:val="4"/>
                <w:sz w:val="20"/>
                <w:szCs w:val="20"/>
                <w:lang w:val="be-BY"/>
              </w:rPr>
              <w:t>АСКИН</w:t>
            </w:r>
            <w:r w:rsidRPr="009C17F9">
              <w:rPr>
                <w:rFonts w:ascii="Times New Roman" w:hAnsi="Times New Roman" w:cs="Times New Roman"/>
                <w:b/>
                <w:bCs/>
                <w:iCs/>
                <w:color w:val="333333"/>
                <w:spacing w:val="4"/>
                <w:sz w:val="20"/>
                <w:szCs w:val="20"/>
              </w:rPr>
              <w:t>СКИЙ РАЙОН</w:t>
            </w:r>
          </w:p>
        </w:tc>
      </w:tr>
    </w:tbl>
    <w:p w14:paraId="71E4CA09" w14:textId="77777777" w:rsidR="009C17F9" w:rsidRDefault="009C17F9" w:rsidP="00921635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71279EEC" w14:textId="77777777" w:rsidR="00921635" w:rsidRDefault="00921635" w:rsidP="00921635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Lucida Sans Unicode" w:hAnsi="Lucida Sans Unicode" w:cs="Times New Roman"/>
          <w:color w:val="333333"/>
          <w:spacing w:val="4"/>
          <w:sz w:val="28"/>
          <w:szCs w:val="28"/>
          <w:lang w:val="be-BY"/>
        </w:rPr>
      </w:pPr>
    </w:p>
    <w:p w14:paraId="1808B40E" w14:textId="0218BD80" w:rsidR="00681A40" w:rsidRPr="00E11A22" w:rsidRDefault="00C52DB4" w:rsidP="00921635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color w:val="333333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333333"/>
          <w:spacing w:val="4"/>
          <w:sz w:val="28"/>
          <w:szCs w:val="28"/>
          <w:lang w:val="be-BY"/>
        </w:rPr>
        <w:t xml:space="preserve">      </w:t>
      </w:r>
      <w:r w:rsidR="00681A40" w:rsidRPr="00E11A22">
        <w:rPr>
          <w:rFonts w:ascii="Times New Roman" w:hAnsi="Times New Roman" w:cs="Times New Roman"/>
          <w:color w:val="333333"/>
          <w:spacing w:val="4"/>
          <w:sz w:val="28"/>
          <w:szCs w:val="28"/>
          <w:lang w:val="be-BY"/>
        </w:rPr>
        <w:t>ҠАРАР</w:t>
      </w:r>
      <w:r w:rsidR="00681A40" w:rsidRPr="00E11A22">
        <w:rPr>
          <w:rFonts w:ascii="Times New Roman" w:hAnsi="Times New Roman" w:cs="Times New Roman"/>
          <w:color w:val="333333"/>
          <w:spacing w:val="4"/>
          <w:sz w:val="28"/>
          <w:szCs w:val="28"/>
          <w:lang w:val="be-BY"/>
        </w:rPr>
        <w:tab/>
      </w:r>
      <w:r w:rsidR="00681A40" w:rsidRPr="00E11A22">
        <w:rPr>
          <w:rFonts w:ascii="Times New Roman" w:hAnsi="Times New Roman" w:cs="Times New Roman"/>
          <w:color w:val="333333"/>
          <w:spacing w:val="4"/>
          <w:sz w:val="28"/>
          <w:szCs w:val="28"/>
          <w:lang w:val="be-BY"/>
        </w:rPr>
        <w:tab/>
      </w:r>
      <w:r w:rsidR="00681A40" w:rsidRPr="00E11A22">
        <w:rPr>
          <w:rFonts w:ascii="Times New Roman" w:hAnsi="Times New Roman" w:cs="Times New Roman"/>
          <w:color w:val="333333"/>
          <w:spacing w:val="4"/>
          <w:sz w:val="28"/>
          <w:szCs w:val="28"/>
          <w:lang w:val="be-BY"/>
        </w:rPr>
        <w:tab/>
      </w:r>
      <w:r w:rsidR="00681A40" w:rsidRPr="00E11A22">
        <w:rPr>
          <w:rFonts w:ascii="Times New Roman" w:hAnsi="Times New Roman" w:cs="Times New Roman"/>
          <w:color w:val="333333"/>
          <w:spacing w:val="4"/>
          <w:sz w:val="28"/>
          <w:szCs w:val="28"/>
          <w:lang w:val="be-BY"/>
        </w:rPr>
        <w:tab/>
      </w:r>
      <w:r w:rsidR="00681A40" w:rsidRPr="00E11A22">
        <w:rPr>
          <w:rFonts w:ascii="Times New Roman" w:hAnsi="Times New Roman" w:cs="Times New Roman"/>
          <w:color w:val="333333"/>
          <w:spacing w:val="4"/>
          <w:sz w:val="28"/>
          <w:szCs w:val="28"/>
          <w:lang w:val="be-BY"/>
        </w:rPr>
        <w:tab/>
      </w:r>
      <w:r w:rsidR="00681A40" w:rsidRPr="00E11A22">
        <w:rPr>
          <w:rFonts w:ascii="Times New Roman" w:hAnsi="Times New Roman" w:cs="Times New Roman"/>
          <w:color w:val="333333"/>
          <w:spacing w:val="4"/>
          <w:sz w:val="28"/>
          <w:szCs w:val="28"/>
          <w:lang w:val="be-BY"/>
        </w:rPr>
        <w:tab/>
      </w:r>
      <w:r w:rsidR="00681A40" w:rsidRPr="00E11A22">
        <w:rPr>
          <w:rFonts w:ascii="Times New Roman" w:hAnsi="Times New Roman" w:cs="Times New Roman"/>
          <w:color w:val="333333"/>
          <w:spacing w:val="4"/>
          <w:sz w:val="28"/>
          <w:szCs w:val="28"/>
          <w:lang w:val="be-BY"/>
        </w:rPr>
        <w:tab/>
        <w:t xml:space="preserve">     </w:t>
      </w:r>
      <w:r w:rsidR="00681A40" w:rsidRPr="00E11A22">
        <w:rPr>
          <w:rFonts w:ascii="Times New Roman" w:hAnsi="Times New Roman" w:cs="Times New Roman"/>
          <w:color w:val="333333"/>
          <w:spacing w:val="4"/>
          <w:sz w:val="28"/>
          <w:szCs w:val="28"/>
        </w:rPr>
        <w:t>ПОСТАНОВЛЕНИЕ</w:t>
      </w:r>
    </w:p>
    <w:p w14:paraId="20F03B5B" w14:textId="19E50C1E" w:rsidR="00681A40" w:rsidRPr="00E11A22" w:rsidRDefault="00D561F9" w:rsidP="00D561F9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color w:val="333333"/>
          <w:spacing w:val="4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>31</w:t>
      </w:r>
      <w:r w:rsidR="00252CE9" w:rsidRPr="00E11A22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>март</w:t>
      </w:r>
      <w:r w:rsidR="00681A40" w:rsidRPr="00E11A22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 xml:space="preserve">  20</w:t>
      </w:r>
      <w:r w:rsidR="00252CE9" w:rsidRPr="00E11A22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>22</w:t>
      </w:r>
      <w:r w:rsidR="00681A40" w:rsidRPr="00E11A22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 xml:space="preserve"> й.</w:t>
      </w:r>
      <w:r w:rsidR="00681A40" w:rsidRPr="00E11A22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ab/>
      </w:r>
      <w:r w:rsidR="00681A40" w:rsidRPr="00E11A22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ab/>
      </w:r>
      <w:r w:rsidR="00681A40" w:rsidRPr="00E11A22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ab/>
        <w:t xml:space="preserve">№  </w:t>
      </w:r>
      <w:r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>12</w:t>
      </w:r>
      <w:r w:rsidR="00681A40" w:rsidRPr="00E11A22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ab/>
        <w:t xml:space="preserve"> </w:t>
      </w:r>
      <w:r w:rsidR="00252CE9" w:rsidRPr="00E11A22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 xml:space="preserve">                     </w:t>
      </w:r>
      <w:r w:rsidR="00681A40" w:rsidRPr="00E11A22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ab/>
        <w:t xml:space="preserve">       </w:t>
      </w:r>
      <w:r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>31</w:t>
      </w:r>
      <w:r w:rsidR="00252CE9" w:rsidRPr="00E11A22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 xml:space="preserve"> марта</w:t>
      </w:r>
      <w:r w:rsidR="00681A40" w:rsidRPr="00E11A22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 xml:space="preserve">  20</w:t>
      </w:r>
      <w:r w:rsidR="00252CE9" w:rsidRPr="00E11A22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>22</w:t>
      </w:r>
      <w:r w:rsidR="00681A40" w:rsidRPr="00E11A22">
        <w:rPr>
          <w:rFonts w:ascii="Times New Roman" w:eastAsia="MS Mincho" w:hAnsi="Times New Roman" w:cs="Times New Roman"/>
          <w:bCs/>
          <w:color w:val="333333"/>
          <w:spacing w:val="-2"/>
          <w:sz w:val="28"/>
          <w:szCs w:val="28"/>
          <w:lang w:val="be-BY"/>
        </w:rPr>
        <w:t xml:space="preserve"> г.</w:t>
      </w:r>
    </w:p>
    <w:p w14:paraId="3B21C35D" w14:textId="77777777" w:rsidR="00681A40" w:rsidRDefault="00681A40" w:rsidP="009C17F9">
      <w:pPr>
        <w:pStyle w:val="p2"/>
        <w:shd w:val="clear" w:color="auto" w:fill="FFFFFF"/>
        <w:spacing w:before="0" w:beforeAutospacing="0" w:after="0" w:afterAutospacing="0"/>
        <w:ind w:right="141"/>
        <w:jc w:val="center"/>
        <w:rPr>
          <w:color w:val="000000"/>
          <w:sz w:val="28"/>
          <w:szCs w:val="28"/>
        </w:rPr>
      </w:pPr>
    </w:p>
    <w:p w14:paraId="3C6F0965" w14:textId="77777777" w:rsidR="00921635" w:rsidRDefault="00921635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14:paraId="0AC84CD9" w14:textId="358D12B0" w:rsidR="00537F3D" w:rsidRPr="00252CE9" w:rsidRDefault="00537F3D" w:rsidP="009C17F9">
      <w:pPr>
        <w:pStyle w:val="p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52CE9">
        <w:rPr>
          <w:color w:val="000000"/>
          <w:sz w:val="28"/>
          <w:szCs w:val="28"/>
        </w:rPr>
        <w:t xml:space="preserve">В </w:t>
      </w:r>
      <w:r w:rsidR="0070134B">
        <w:rPr>
          <w:color w:val="000000"/>
          <w:sz w:val="28"/>
          <w:szCs w:val="28"/>
        </w:rPr>
        <w:t>соответствии с требованиями «Правил охраны линий и сооружений связи РФ», утвержденных постановлением Правительства РФ от 9 июня 1995 г. №578</w:t>
      </w:r>
    </w:p>
    <w:p w14:paraId="4138DC8D" w14:textId="64F22952" w:rsidR="00537F3D" w:rsidRPr="00252CE9" w:rsidRDefault="00537F3D" w:rsidP="009C17F9">
      <w:pPr>
        <w:pStyle w:val="p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252CE9">
        <w:rPr>
          <w:color w:val="000000"/>
          <w:sz w:val="28"/>
          <w:szCs w:val="28"/>
        </w:rPr>
        <w:t>ПОСТАНОВЛЯ</w:t>
      </w:r>
      <w:r w:rsidR="0070134B">
        <w:rPr>
          <w:color w:val="000000"/>
          <w:sz w:val="28"/>
          <w:szCs w:val="28"/>
        </w:rPr>
        <w:t>Ю</w:t>
      </w:r>
      <w:r w:rsidRPr="00252CE9">
        <w:rPr>
          <w:color w:val="000000"/>
          <w:sz w:val="28"/>
          <w:szCs w:val="28"/>
        </w:rPr>
        <w:t>:</w:t>
      </w:r>
    </w:p>
    <w:p w14:paraId="3D71DE25" w14:textId="2B306AB1" w:rsidR="00537F3D" w:rsidRPr="00252CE9" w:rsidRDefault="00537F3D" w:rsidP="00335A0C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2CE9">
        <w:rPr>
          <w:color w:val="000000"/>
          <w:sz w:val="28"/>
          <w:szCs w:val="28"/>
        </w:rPr>
        <w:t xml:space="preserve">1. </w:t>
      </w:r>
      <w:r w:rsidR="0070134B">
        <w:rPr>
          <w:color w:val="000000"/>
          <w:sz w:val="28"/>
          <w:szCs w:val="28"/>
        </w:rPr>
        <w:t>Запретить на территории Сельского поселения самовольное производство строительных и земляных работ</w:t>
      </w:r>
      <w:r w:rsidR="00196062">
        <w:rPr>
          <w:color w:val="000000"/>
          <w:sz w:val="28"/>
          <w:szCs w:val="28"/>
        </w:rPr>
        <w:t>, связанных с раскопкой, перемещением грунта в о</w:t>
      </w:r>
      <w:r w:rsidR="00B3046E">
        <w:rPr>
          <w:color w:val="000000"/>
          <w:sz w:val="28"/>
          <w:szCs w:val="28"/>
        </w:rPr>
        <w:t>х</w:t>
      </w:r>
      <w:r w:rsidR="00196062">
        <w:rPr>
          <w:color w:val="000000"/>
          <w:sz w:val="28"/>
          <w:szCs w:val="28"/>
        </w:rPr>
        <w:t>ранной зоне линейно-кабельных сооружений ПАО «Башинформсвязь»</w:t>
      </w:r>
    </w:p>
    <w:p w14:paraId="5B740B8F" w14:textId="56C689A0" w:rsidR="00252CE9" w:rsidRDefault="00374EF7" w:rsidP="00252CE9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960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производства строительных и земляных работ, организации, а также частные лица обязаны получить письменное разрешение (ордер) на право выполнения этих работ у архитектора района.</w:t>
      </w:r>
    </w:p>
    <w:p w14:paraId="199AADF2" w14:textId="15FEEAAE" w:rsidR="00196062" w:rsidRDefault="00196062" w:rsidP="00252CE9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Строительные и земляные работы в пределах охранной зоны линейных-кабельных сооружений связи производить только по согласованию и с вызовом представителей ПАО «Башинформсвязь» в лице Эксплуатирующей организации:</w:t>
      </w:r>
    </w:p>
    <w:p w14:paraId="6F7DD160" w14:textId="7B47D6FB" w:rsidR="00196062" w:rsidRPr="00AD0DBA" w:rsidRDefault="00196062" w:rsidP="00252CE9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D0D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ПАО «Башинформсвязь» </w:t>
      </w:r>
      <w:proofErr w:type="spellStart"/>
      <w:r w:rsidRPr="00AD0D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г.Бирск</w:t>
      </w:r>
      <w:proofErr w:type="spellEnd"/>
      <w:r w:rsidRPr="00AD0D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 w:rsidRPr="00AD0D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ул.Бурновская</w:t>
      </w:r>
      <w:proofErr w:type="spellEnd"/>
      <w:r w:rsidRPr="00AD0D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10; ЛУ №</w:t>
      </w:r>
      <w:r w:rsidR="00AD0DBA" w:rsidRPr="00AD0D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3; тел.8(34784) 4-52-98, 4-52-91</w:t>
      </w:r>
    </w:p>
    <w:p w14:paraId="0E0F4403" w14:textId="3D6E35D3" w:rsidR="00AD0DBA" w:rsidRDefault="00AD0DBA" w:rsidP="00252CE9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D0D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Тел: 89347) 272-48-68 круглосуточно (звонок бесплатный)</w:t>
      </w:r>
    </w:p>
    <w:p w14:paraId="4813B1EC" w14:textId="6E351B3C" w:rsidR="00AD0DBA" w:rsidRDefault="00AD0DBA" w:rsidP="00252CE9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DBA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Довести до сведения должностных лиц и всех граждан, что виновные в нарушении вышеуказанных Правил, могут быть привлечены к административной ответственности по ст.13.5. Кодекса Российской Федерации об административных правонарушениях, санкция которой предусматривает наложение административного штрафа.</w:t>
      </w:r>
    </w:p>
    <w:p w14:paraId="1E0E8F73" w14:textId="114FCA6D" w:rsidR="00537F3D" w:rsidRDefault="00AD0DBA" w:rsidP="00252CE9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537F3D" w:rsidRPr="00252CE9">
        <w:rPr>
          <w:rFonts w:ascii="Times New Roman" w:hAnsi="Times New Roman" w:cs="Times New Roman"/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 w14:paraId="3D1570C5" w14:textId="7A93FFBE" w:rsidR="00AD0DBA" w:rsidRDefault="00AD0DBA" w:rsidP="00252CE9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AC7157C" w14:textId="628FFA74" w:rsidR="00AD0DBA" w:rsidRDefault="00AD0DBA" w:rsidP="00252CE9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882E20" w14:textId="14A21D8F" w:rsidR="00AD0DBA" w:rsidRPr="00252CE9" w:rsidRDefault="00AD0DBA" w:rsidP="00252CE9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сельского поселения                                             И.Ф.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Денисламов</w:t>
      </w:r>
      <w:proofErr w:type="spellEnd"/>
    </w:p>
    <w:p w14:paraId="2FA1F6C9" w14:textId="77777777" w:rsidR="009C17F9" w:rsidRDefault="009C17F9" w:rsidP="009C17F9">
      <w:pPr>
        <w:spacing w:after="0" w:line="240" w:lineRule="auto"/>
        <w:ind w:firstLine="7938"/>
        <w:jc w:val="right"/>
        <w:rPr>
          <w:rFonts w:ascii="Times New Roman" w:hAnsi="Times New Roman" w:cs="Times New Roman"/>
          <w:spacing w:val="4"/>
          <w:sz w:val="28"/>
        </w:rPr>
      </w:pPr>
    </w:p>
    <w:p w14:paraId="71BDEB1D" w14:textId="77777777" w:rsidR="006311C1" w:rsidRDefault="006311C1" w:rsidP="00537F3D">
      <w:pPr>
        <w:pStyle w:val="p6"/>
        <w:shd w:val="clear" w:color="auto" w:fill="FFFFFF"/>
        <w:ind w:left="4500"/>
        <w:rPr>
          <w:color w:val="000000"/>
          <w:sz w:val="28"/>
          <w:szCs w:val="28"/>
        </w:rPr>
      </w:pPr>
    </w:p>
    <w:p w14:paraId="1DF1B80A" w14:textId="77777777" w:rsidR="00374EF7" w:rsidRDefault="00374EF7" w:rsidP="009C17F9">
      <w:pPr>
        <w:pStyle w:val="p6"/>
        <w:shd w:val="clear" w:color="auto" w:fill="FFFFFF"/>
        <w:spacing w:before="0" w:beforeAutospacing="0" w:after="0" w:afterAutospacing="0"/>
        <w:ind w:left="4956"/>
        <w:jc w:val="right"/>
        <w:rPr>
          <w:color w:val="000000"/>
          <w:sz w:val="28"/>
          <w:szCs w:val="28"/>
        </w:rPr>
      </w:pPr>
    </w:p>
    <w:sectPr w:rsidR="00374EF7" w:rsidSect="009C17F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F3D"/>
    <w:rsid w:val="00145134"/>
    <w:rsid w:val="00196062"/>
    <w:rsid w:val="001B531C"/>
    <w:rsid w:val="001D2685"/>
    <w:rsid w:val="00252CE9"/>
    <w:rsid w:val="002B2150"/>
    <w:rsid w:val="003022BB"/>
    <w:rsid w:val="00335A0C"/>
    <w:rsid w:val="00350720"/>
    <w:rsid w:val="00374EF7"/>
    <w:rsid w:val="00537F3D"/>
    <w:rsid w:val="0054289E"/>
    <w:rsid w:val="00585B80"/>
    <w:rsid w:val="006311C1"/>
    <w:rsid w:val="00681A40"/>
    <w:rsid w:val="0070134B"/>
    <w:rsid w:val="00785D8F"/>
    <w:rsid w:val="007E3FD9"/>
    <w:rsid w:val="007F4F84"/>
    <w:rsid w:val="008A2092"/>
    <w:rsid w:val="008D2B2F"/>
    <w:rsid w:val="00921635"/>
    <w:rsid w:val="009C17F9"/>
    <w:rsid w:val="00A57700"/>
    <w:rsid w:val="00AD0DBA"/>
    <w:rsid w:val="00B3046E"/>
    <w:rsid w:val="00C52DB4"/>
    <w:rsid w:val="00CA21CF"/>
    <w:rsid w:val="00D561F9"/>
    <w:rsid w:val="00DE58DB"/>
    <w:rsid w:val="00E11A22"/>
    <w:rsid w:val="00F1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2DF5"/>
  <w15:docId w15:val="{76B71916-7260-4E21-B310-82236B35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37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537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537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537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537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37F3D"/>
  </w:style>
  <w:style w:type="character" w:styleId="a3">
    <w:name w:val="Hyperlink"/>
    <w:basedOn w:val="a0"/>
    <w:uiPriority w:val="99"/>
    <w:unhideWhenUsed/>
    <w:rsid w:val="00252CE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52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Сельсовет</dc:creator>
  <cp:lastModifiedBy>MuftaxtdinovaAA</cp:lastModifiedBy>
  <cp:revision>20</cp:revision>
  <cp:lastPrinted>2022-05-12T05:06:00Z</cp:lastPrinted>
  <dcterms:created xsi:type="dcterms:W3CDTF">2017-09-14T06:21:00Z</dcterms:created>
  <dcterms:modified xsi:type="dcterms:W3CDTF">2022-05-12T05:13:00Z</dcterms:modified>
</cp:coreProperties>
</file>