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bottomFromText="200" w:horzAnchor="margin" w:tblpX="-432" w:tblpY="-431"/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84"/>
        <w:gridCol w:w="2042"/>
        <w:gridCol w:w="4162"/>
      </w:tblGrid>
      <w:tr w:rsidR="00066471" w14:paraId="54AA29CE" w14:textId="77777777" w:rsidTr="00CF0129">
        <w:trPr>
          <w:trHeight w:val="1702"/>
        </w:trPr>
        <w:tc>
          <w:tcPr>
            <w:tcW w:w="3984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14:paraId="3773D3DA" w14:textId="77777777" w:rsidR="00066471" w:rsidRDefault="00066471" w:rsidP="00A33355">
            <w:pPr>
              <w:jc w:val="center"/>
              <w:rPr>
                <w:rFonts w:eastAsia="MS Mincho"/>
                <w:b/>
                <w:caps/>
                <w:sz w:val="20"/>
                <w:szCs w:val="20"/>
                <w:lang w:val="be-BY"/>
              </w:rPr>
            </w:pPr>
            <w:r>
              <w:rPr>
                <w:b/>
                <w:caps/>
                <w:sz w:val="20"/>
                <w:szCs w:val="20"/>
                <w:lang w:val="be-BY"/>
              </w:rPr>
              <w:t>Баш</w:t>
            </w:r>
            <w:r>
              <w:rPr>
                <w:rFonts w:eastAsia="MS Mincho"/>
                <w:b/>
                <w:caps/>
                <w:sz w:val="20"/>
                <w:szCs w:val="20"/>
                <w:lang w:val="be-BY"/>
              </w:rPr>
              <w:t>ҡортостан  Республикаһы</w:t>
            </w:r>
          </w:p>
          <w:p w14:paraId="71933506" w14:textId="77777777" w:rsidR="00066471" w:rsidRDefault="00066471" w:rsidP="00A33355">
            <w:pPr>
              <w:jc w:val="center"/>
              <w:rPr>
                <w:rFonts w:eastAsia="MS Mincho"/>
                <w:b/>
                <w:sz w:val="20"/>
                <w:szCs w:val="20"/>
                <w:lang w:val="be-BY"/>
              </w:rPr>
            </w:pPr>
            <w:r>
              <w:rPr>
                <w:rFonts w:eastAsia="MS Mincho"/>
                <w:b/>
                <w:sz w:val="20"/>
                <w:szCs w:val="20"/>
                <w:lang w:val="be-BY"/>
              </w:rPr>
              <w:t>АСКЫН РАЙОНЫ</w:t>
            </w:r>
          </w:p>
          <w:p w14:paraId="3766176C" w14:textId="77777777" w:rsidR="00066471" w:rsidRDefault="00066471" w:rsidP="00A33355">
            <w:pPr>
              <w:jc w:val="center"/>
              <w:rPr>
                <w:rFonts w:eastAsia="MS Mincho"/>
                <w:b/>
                <w:sz w:val="20"/>
                <w:szCs w:val="20"/>
              </w:rPr>
            </w:pPr>
            <w:r>
              <w:rPr>
                <w:rFonts w:eastAsia="MS Mincho"/>
                <w:b/>
                <w:sz w:val="20"/>
                <w:szCs w:val="20"/>
                <w:lang w:val="be-BY"/>
              </w:rPr>
              <w:t>МУНИЦИПАЛЬ РАЙОНЫНЫҢ</w:t>
            </w:r>
          </w:p>
          <w:p w14:paraId="629D67F8" w14:textId="77777777" w:rsidR="00066471" w:rsidRDefault="00066471" w:rsidP="00A33355">
            <w:pPr>
              <w:jc w:val="center"/>
              <w:rPr>
                <w:rStyle w:val="unicode1"/>
                <w:rFonts w:eastAsia="Arial Unicode MS"/>
                <w:color w:val="000000"/>
                <w:lang w:val="be-BY"/>
              </w:rPr>
            </w:pPr>
            <w:r>
              <w:rPr>
                <w:rFonts w:eastAsia="MS Mincho"/>
                <w:b/>
                <w:sz w:val="20"/>
                <w:szCs w:val="20"/>
                <w:lang w:val="be-BY"/>
              </w:rPr>
              <w:t>ҠА</w:t>
            </w:r>
            <w:r>
              <w:rPr>
                <w:rStyle w:val="unicode1"/>
                <w:rFonts w:eastAsia="Arial Unicode MS"/>
                <w:b/>
                <w:color w:val="000000"/>
                <w:sz w:val="20"/>
                <w:szCs w:val="20"/>
                <w:lang w:val="be-BY"/>
              </w:rPr>
              <w:t>ҘАНСЫ АУЫЛ СОВЕТЫ</w:t>
            </w:r>
          </w:p>
          <w:p w14:paraId="4BAA77D9" w14:textId="77777777" w:rsidR="00066471" w:rsidRDefault="00066471" w:rsidP="00A33355">
            <w:pPr>
              <w:jc w:val="center"/>
              <w:rPr>
                <w:rFonts w:eastAsia="MS Mincho"/>
              </w:rPr>
            </w:pPr>
            <w:r>
              <w:rPr>
                <w:rStyle w:val="unicode1"/>
                <w:rFonts w:eastAsia="Arial Unicode MS"/>
                <w:b/>
                <w:color w:val="000000"/>
                <w:sz w:val="20"/>
                <w:szCs w:val="20"/>
                <w:lang w:val="be-BY"/>
              </w:rPr>
              <w:t>АУЫЛ БИЛ</w:t>
            </w:r>
            <w:r>
              <w:rPr>
                <w:rStyle w:val="unicode1"/>
                <w:rFonts w:eastAsia="Arial Unicode MS"/>
                <w:b/>
                <w:color w:val="000000"/>
                <w:sz w:val="20"/>
                <w:szCs w:val="20"/>
                <w:lang w:val="tt-RU"/>
              </w:rPr>
              <w:t>ӘМӘҺЕ</w:t>
            </w:r>
          </w:p>
          <w:p w14:paraId="65C4A91B" w14:textId="77777777" w:rsidR="00066471" w:rsidRDefault="00066471" w:rsidP="00A33355">
            <w:pPr>
              <w:jc w:val="center"/>
              <w:rPr>
                <w:rFonts w:eastAsia="MS Mincho"/>
                <w:b/>
                <w:caps/>
                <w:sz w:val="20"/>
                <w:szCs w:val="20"/>
                <w:lang w:val="be-BY"/>
              </w:rPr>
            </w:pPr>
            <w:r>
              <w:rPr>
                <w:rFonts w:eastAsia="MS Mincho"/>
                <w:b/>
                <w:caps/>
                <w:sz w:val="20"/>
                <w:szCs w:val="20"/>
                <w:lang w:val="be-BY"/>
              </w:rPr>
              <w:t>ХАКИМИӘТЕ</w:t>
            </w:r>
          </w:p>
        </w:tc>
        <w:tc>
          <w:tcPr>
            <w:tcW w:w="2042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44985284" w14:textId="77777777" w:rsidR="00066471" w:rsidRDefault="00066471" w:rsidP="00A33355">
            <w:pPr>
              <w:jc w:val="center"/>
              <w:rPr>
                <w:b/>
                <w:color w:val="000000"/>
                <w:sz w:val="20"/>
                <w:szCs w:val="20"/>
                <w:lang w:val="be-BY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51E08AB0" wp14:editId="02176574">
                  <wp:simplePos x="0" y="0"/>
                  <wp:positionH relativeFrom="column">
                    <wp:posOffset>173990</wp:posOffset>
                  </wp:positionH>
                  <wp:positionV relativeFrom="paragraph">
                    <wp:posOffset>9525</wp:posOffset>
                  </wp:positionV>
                  <wp:extent cx="749300" cy="920750"/>
                  <wp:effectExtent l="0" t="0" r="0" b="0"/>
                  <wp:wrapNone/>
                  <wp:docPr id="2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300" cy="920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2A26666" w14:textId="77777777" w:rsidR="00066471" w:rsidRDefault="00066471" w:rsidP="00A33355">
            <w:pPr>
              <w:jc w:val="center"/>
              <w:rPr>
                <w:b/>
                <w:color w:val="000000"/>
                <w:sz w:val="20"/>
                <w:szCs w:val="20"/>
                <w:lang w:val="be-BY"/>
              </w:rPr>
            </w:pPr>
          </w:p>
          <w:p w14:paraId="4B3F25BB" w14:textId="77777777" w:rsidR="00066471" w:rsidRDefault="00066471" w:rsidP="00A33355">
            <w:pPr>
              <w:jc w:val="center"/>
              <w:rPr>
                <w:b/>
                <w:color w:val="000000"/>
                <w:sz w:val="20"/>
                <w:szCs w:val="20"/>
                <w:lang w:val="be-BY"/>
              </w:rPr>
            </w:pPr>
          </w:p>
          <w:p w14:paraId="50974622" w14:textId="77777777" w:rsidR="00066471" w:rsidRDefault="00066471" w:rsidP="00A33355">
            <w:pPr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162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566A5FF7" w14:textId="77777777" w:rsidR="00066471" w:rsidRDefault="00066471" w:rsidP="00A33355">
            <w:pPr>
              <w:jc w:val="center"/>
              <w:rPr>
                <w:b/>
                <w:caps/>
                <w:sz w:val="20"/>
                <w:szCs w:val="20"/>
                <w:lang w:val="be-BY"/>
              </w:rPr>
            </w:pPr>
            <w:r>
              <w:rPr>
                <w:b/>
                <w:caps/>
                <w:sz w:val="20"/>
                <w:szCs w:val="20"/>
                <w:lang w:val="be-BY"/>
              </w:rPr>
              <w:t>АДМИНИСТРАЦИЯ</w:t>
            </w:r>
          </w:p>
          <w:p w14:paraId="49F069DC" w14:textId="77777777" w:rsidR="00066471" w:rsidRDefault="00066471" w:rsidP="00A33355">
            <w:pPr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СЕЛЬСКОГО ПОСЕЛЕНИЯ</w:t>
            </w:r>
          </w:p>
          <w:p w14:paraId="271A02AD" w14:textId="77777777" w:rsidR="00066471" w:rsidRDefault="00066471" w:rsidP="00A33355">
            <w:pPr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КАЗАНЧИНСКИЙ СЕЛЬСОВЕТ</w:t>
            </w:r>
          </w:p>
          <w:p w14:paraId="2BE573F3" w14:textId="77777777" w:rsidR="00066471" w:rsidRDefault="00066471" w:rsidP="00A33355">
            <w:pPr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МУНИЦИПАЛЬНОГО РАЙОНА</w:t>
            </w:r>
          </w:p>
          <w:p w14:paraId="1C9E0799" w14:textId="77777777" w:rsidR="00066471" w:rsidRDefault="00066471" w:rsidP="00A33355">
            <w:pPr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АСКИНСКИЙ РАЙОН</w:t>
            </w:r>
          </w:p>
          <w:p w14:paraId="759635A5" w14:textId="77777777" w:rsidR="00066471" w:rsidRDefault="00066471" w:rsidP="00A33355">
            <w:pPr>
              <w:jc w:val="center"/>
              <w:rPr>
                <w:b/>
                <w:caps/>
                <w:sz w:val="20"/>
                <w:szCs w:val="20"/>
                <w:lang w:val="be-BY"/>
              </w:rPr>
            </w:pPr>
            <w:r>
              <w:rPr>
                <w:b/>
                <w:caps/>
                <w:sz w:val="20"/>
                <w:szCs w:val="20"/>
                <w:lang w:val="be-BY"/>
              </w:rPr>
              <w:t>Республики Башкортостан</w:t>
            </w:r>
          </w:p>
          <w:p w14:paraId="1E94FC92" w14:textId="77777777" w:rsidR="00066471" w:rsidRDefault="00066471" w:rsidP="00A33355">
            <w:pPr>
              <w:jc w:val="center"/>
              <w:rPr>
                <w:b/>
                <w:caps/>
                <w:sz w:val="20"/>
                <w:szCs w:val="20"/>
                <w:lang w:val="be-BY"/>
              </w:rPr>
            </w:pPr>
          </w:p>
        </w:tc>
      </w:tr>
    </w:tbl>
    <w:p w14:paraId="1F12A997" w14:textId="77777777" w:rsidR="00066471" w:rsidRDefault="00066471" w:rsidP="00066471"/>
    <w:p w14:paraId="2A00D2F5" w14:textId="70BE45B2" w:rsidR="00066471" w:rsidRDefault="00066471" w:rsidP="00066471">
      <w:pPr>
        <w:tabs>
          <w:tab w:val="left" w:pos="4646"/>
        </w:tabs>
        <w:rPr>
          <w:rFonts w:eastAsia="MS Mincho"/>
          <w:bCs/>
          <w:spacing w:val="-2"/>
          <w:sz w:val="28"/>
          <w:szCs w:val="28"/>
          <w:lang w:val="be-BY"/>
        </w:rPr>
      </w:pPr>
      <w:r>
        <w:t xml:space="preserve">                     </w:t>
      </w:r>
      <w:r>
        <w:rPr>
          <w:rFonts w:eastAsia="MS Mincho"/>
          <w:bCs/>
          <w:spacing w:val="-2"/>
          <w:sz w:val="28"/>
          <w:szCs w:val="28"/>
        </w:rPr>
        <w:t>К</w:t>
      </w:r>
      <w:r>
        <w:rPr>
          <w:rFonts w:eastAsia="MS Mincho"/>
          <w:bCs/>
          <w:spacing w:val="-2"/>
          <w:sz w:val="28"/>
          <w:szCs w:val="28"/>
          <w:lang w:val="be-BY"/>
        </w:rPr>
        <w:t>АРАР                                          ПОСТАНОВЛЕНИЕ</w:t>
      </w:r>
    </w:p>
    <w:p w14:paraId="7CA9D751" w14:textId="77777777" w:rsidR="00066471" w:rsidRDefault="00066471" w:rsidP="00066471">
      <w:pPr>
        <w:tabs>
          <w:tab w:val="left" w:pos="4646"/>
        </w:tabs>
        <w:rPr>
          <w:rFonts w:eastAsia="MS Mincho"/>
          <w:bCs/>
          <w:spacing w:val="-2"/>
          <w:sz w:val="28"/>
          <w:szCs w:val="28"/>
          <w:lang w:val="be-BY"/>
        </w:rPr>
      </w:pPr>
    </w:p>
    <w:p w14:paraId="1AB64839" w14:textId="7657A09F" w:rsidR="00066471" w:rsidRPr="00CF0129" w:rsidRDefault="00066471" w:rsidP="00066471">
      <w:pPr>
        <w:tabs>
          <w:tab w:val="left" w:pos="4646"/>
        </w:tabs>
        <w:rPr>
          <w:rFonts w:eastAsia="MS Mincho"/>
          <w:bCs/>
          <w:spacing w:val="-2"/>
          <w:sz w:val="28"/>
          <w:szCs w:val="28"/>
          <w:lang w:val="be-BY"/>
        </w:rPr>
      </w:pPr>
      <w:r>
        <w:rPr>
          <w:rFonts w:eastAsia="MS Mincho"/>
          <w:bCs/>
          <w:spacing w:val="-2"/>
          <w:sz w:val="28"/>
          <w:szCs w:val="28"/>
          <w:lang w:val="be-BY"/>
        </w:rPr>
        <w:t xml:space="preserve">        </w:t>
      </w:r>
      <w:r w:rsidR="00894D1B">
        <w:rPr>
          <w:rFonts w:eastAsia="MS Mincho"/>
          <w:bCs/>
          <w:spacing w:val="-2"/>
          <w:sz w:val="28"/>
          <w:szCs w:val="28"/>
        </w:rPr>
        <w:t>13</w:t>
      </w:r>
      <w:r w:rsidRPr="00CF0129">
        <w:rPr>
          <w:rFonts w:eastAsia="MS Mincho"/>
          <w:bCs/>
          <w:spacing w:val="-2"/>
          <w:sz w:val="28"/>
          <w:szCs w:val="28"/>
          <w:lang w:val="be-BY"/>
        </w:rPr>
        <w:t xml:space="preserve"> </w:t>
      </w:r>
      <w:r w:rsidR="00EE035C">
        <w:rPr>
          <w:rFonts w:eastAsia="MS Mincho"/>
          <w:bCs/>
          <w:spacing w:val="-2"/>
          <w:sz w:val="28"/>
          <w:szCs w:val="28"/>
          <w:lang w:val="be-BY"/>
        </w:rPr>
        <w:t>март</w:t>
      </w:r>
      <w:r w:rsidRPr="00CF0129">
        <w:rPr>
          <w:rFonts w:eastAsia="MS Mincho"/>
          <w:bCs/>
          <w:spacing w:val="-2"/>
          <w:sz w:val="28"/>
          <w:szCs w:val="28"/>
          <w:lang w:val="be-BY"/>
        </w:rPr>
        <w:t xml:space="preserve">  202</w:t>
      </w:r>
      <w:r w:rsidRPr="00CF0129">
        <w:rPr>
          <w:rFonts w:eastAsia="MS Mincho"/>
          <w:bCs/>
          <w:spacing w:val="-2"/>
          <w:sz w:val="28"/>
          <w:szCs w:val="28"/>
          <w:lang w:val="en-US"/>
        </w:rPr>
        <w:t>3</w:t>
      </w:r>
      <w:r w:rsidRPr="00CF0129">
        <w:rPr>
          <w:rFonts w:eastAsia="MS Mincho"/>
          <w:bCs/>
          <w:spacing w:val="-2"/>
          <w:sz w:val="28"/>
          <w:szCs w:val="28"/>
          <w:lang w:val="be-BY"/>
        </w:rPr>
        <w:t xml:space="preserve"> йыл               №</w:t>
      </w:r>
      <w:r w:rsidR="00894D1B">
        <w:rPr>
          <w:rFonts w:eastAsia="MS Mincho"/>
          <w:bCs/>
          <w:spacing w:val="-2"/>
          <w:sz w:val="28"/>
          <w:szCs w:val="28"/>
          <w:lang w:val="be-BY"/>
        </w:rPr>
        <w:t>9</w:t>
      </w:r>
      <w:r w:rsidRPr="00CF0129">
        <w:rPr>
          <w:rFonts w:eastAsia="MS Mincho"/>
          <w:bCs/>
          <w:spacing w:val="-2"/>
          <w:sz w:val="28"/>
          <w:szCs w:val="28"/>
          <w:lang w:val="be-BY"/>
        </w:rPr>
        <w:t xml:space="preserve">           </w:t>
      </w:r>
      <w:r w:rsidR="00894D1B">
        <w:rPr>
          <w:rFonts w:eastAsia="MS Mincho"/>
          <w:bCs/>
          <w:spacing w:val="-2"/>
          <w:sz w:val="28"/>
          <w:szCs w:val="28"/>
        </w:rPr>
        <w:t>13</w:t>
      </w:r>
      <w:r w:rsidRPr="00CF0129">
        <w:rPr>
          <w:rFonts w:eastAsia="MS Mincho"/>
          <w:bCs/>
          <w:spacing w:val="-2"/>
          <w:sz w:val="28"/>
          <w:szCs w:val="28"/>
          <w:lang w:val="be-BY"/>
        </w:rPr>
        <w:t xml:space="preserve"> </w:t>
      </w:r>
      <w:r w:rsidR="00EE035C">
        <w:rPr>
          <w:rFonts w:eastAsia="MS Mincho"/>
          <w:bCs/>
          <w:spacing w:val="-2"/>
          <w:sz w:val="28"/>
          <w:szCs w:val="28"/>
          <w:lang w:val="be-BY"/>
        </w:rPr>
        <w:t xml:space="preserve">марта </w:t>
      </w:r>
      <w:r w:rsidRPr="00CF0129">
        <w:rPr>
          <w:rFonts w:eastAsia="MS Mincho"/>
          <w:bCs/>
          <w:spacing w:val="-2"/>
          <w:sz w:val="28"/>
          <w:szCs w:val="28"/>
          <w:lang w:val="be-BY"/>
        </w:rPr>
        <w:t xml:space="preserve"> 202</w:t>
      </w:r>
      <w:r w:rsidRPr="00CF0129">
        <w:rPr>
          <w:rFonts w:eastAsia="MS Mincho"/>
          <w:bCs/>
          <w:spacing w:val="-2"/>
          <w:sz w:val="28"/>
          <w:szCs w:val="28"/>
          <w:lang w:val="en-US"/>
        </w:rPr>
        <w:t>3</w:t>
      </w:r>
      <w:r w:rsidRPr="00CF0129">
        <w:rPr>
          <w:rFonts w:eastAsia="MS Mincho"/>
          <w:bCs/>
          <w:spacing w:val="-2"/>
          <w:sz w:val="28"/>
          <w:szCs w:val="28"/>
          <w:lang w:val="be-BY"/>
        </w:rPr>
        <w:t xml:space="preserve"> год</w:t>
      </w:r>
    </w:p>
    <w:p w14:paraId="5DFD67AE" w14:textId="77777777" w:rsidR="00066471" w:rsidRPr="00987260" w:rsidRDefault="00066471" w:rsidP="00066471">
      <w:pPr>
        <w:tabs>
          <w:tab w:val="left" w:pos="4646"/>
        </w:tabs>
        <w:rPr>
          <w:rFonts w:eastAsia="MS Mincho"/>
          <w:bCs/>
          <w:color w:val="FF0000"/>
          <w:spacing w:val="-2"/>
          <w:sz w:val="28"/>
          <w:szCs w:val="28"/>
          <w:lang w:val="be-BY"/>
        </w:rPr>
      </w:pPr>
    </w:p>
    <w:p w14:paraId="5D7F6828" w14:textId="77777777" w:rsidR="00066471" w:rsidRDefault="00066471" w:rsidP="00066471">
      <w:pPr>
        <w:jc w:val="center"/>
        <w:rPr>
          <w:b/>
          <w:sz w:val="28"/>
          <w:szCs w:val="28"/>
        </w:rPr>
      </w:pPr>
      <w:r w:rsidRPr="0038351A">
        <w:rPr>
          <w:b/>
          <w:sz w:val="28"/>
          <w:szCs w:val="28"/>
        </w:rPr>
        <w:t>О пр</w:t>
      </w:r>
      <w:r>
        <w:rPr>
          <w:b/>
          <w:sz w:val="28"/>
          <w:szCs w:val="28"/>
        </w:rPr>
        <w:t>изнании адреса присвоенным</w:t>
      </w:r>
    </w:p>
    <w:p w14:paraId="7BCBC096" w14:textId="77777777" w:rsidR="00066471" w:rsidRPr="00EC32C1" w:rsidRDefault="00066471" w:rsidP="00066471">
      <w:pPr>
        <w:jc w:val="center"/>
        <w:rPr>
          <w:b/>
          <w:sz w:val="28"/>
          <w:szCs w:val="28"/>
        </w:rPr>
      </w:pPr>
    </w:p>
    <w:p w14:paraId="52A83693" w14:textId="77777777" w:rsidR="00066471" w:rsidRDefault="00066471" w:rsidP="00066471">
      <w:pPr>
        <w:ind w:firstLine="709"/>
        <w:jc w:val="both"/>
        <w:rPr>
          <w:sz w:val="26"/>
          <w:szCs w:val="26"/>
        </w:rPr>
      </w:pPr>
      <w:r w:rsidRPr="00CA2646">
        <w:rPr>
          <w:sz w:val="26"/>
          <w:szCs w:val="26"/>
        </w:rPr>
        <w:t xml:space="preserve">Руководствуясь Федеральным законом от 06.10.2003 №131-ФЗ "Об общих принципах организации местного самоуправления в Российской Федерации", Федеральным законом от 28.12.2013 №443-ФЗ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Федерации", Постановлением Правительства Российской Федерации от </w:t>
      </w:r>
      <w:r>
        <w:rPr>
          <w:sz w:val="26"/>
          <w:szCs w:val="26"/>
        </w:rPr>
        <w:t>22</w:t>
      </w:r>
      <w:r w:rsidRPr="00CA2646">
        <w:rPr>
          <w:sz w:val="26"/>
          <w:szCs w:val="26"/>
        </w:rPr>
        <w:t>.</w:t>
      </w:r>
      <w:r>
        <w:rPr>
          <w:sz w:val="26"/>
          <w:szCs w:val="26"/>
        </w:rPr>
        <w:t>05</w:t>
      </w:r>
      <w:r w:rsidRPr="00CA2646">
        <w:rPr>
          <w:sz w:val="26"/>
          <w:szCs w:val="26"/>
        </w:rPr>
        <w:t>.201</w:t>
      </w:r>
      <w:r>
        <w:rPr>
          <w:sz w:val="26"/>
          <w:szCs w:val="26"/>
        </w:rPr>
        <w:t>5</w:t>
      </w:r>
      <w:r w:rsidRPr="00CA2646">
        <w:rPr>
          <w:sz w:val="26"/>
          <w:szCs w:val="26"/>
        </w:rPr>
        <w:t xml:space="preserve"> №</w:t>
      </w:r>
      <w:r>
        <w:rPr>
          <w:sz w:val="26"/>
          <w:szCs w:val="26"/>
        </w:rPr>
        <w:t>492</w:t>
      </w:r>
      <w:r w:rsidRPr="00CA2646">
        <w:rPr>
          <w:sz w:val="26"/>
          <w:szCs w:val="26"/>
        </w:rPr>
        <w:t>, «О</w:t>
      </w:r>
      <w:r>
        <w:rPr>
          <w:sz w:val="26"/>
          <w:szCs w:val="26"/>
        </w:rPr>
        <w:t xml:space="preserve"> составе сведений об адресах, размещаемых 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Федерации,</w:t>
      </w:r>
      <w:r w:rsidRPr="00CA264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Администрация сельского поселения Казанчинский сельсовет  муниципального района Аскинский район Республики Башкортостан </w:t>
      </w:r>
    </w:p>
    <w:p w14:paraId="1A427774" w14:textId="77777777" w:rsidR="00066471" w:rsidRDefault="00066471" w:rsidP="00066471">
      <w:pPr>
        <w:jc w:val="both"/>
        <w:rPr>
          <w:b/>
          <w:sz w:val="26"/>
          <w:szCs w:val="26"/>
        </w:rPr>
      </w:pPr>
      <w:r w:rsidRPr="00CA2646">
        <w:rPr>
          <w:b/>
          <w:sz w:val="26"/>
          <w:szCs w:val="26"/>
        </w:rPr>
        <w:t>ПОСТАНОВ</w:t>
      </w:r>
      <w:r>
        <w:rPr>
          <w:b/>
          <w:sz w:val="26"/>
          <w:szCs w:val="26"/>
        </w:rPr>
        <w:t>ЛЯЕТ</w:t>
      </w:r>
      <w:r w:rsidRPr="00CA2646">
        <w:rPr>
          <w:b/>
          <w:sz w:val="26"/>
          <w:szCs w:val="26"/>
        </w:rPr>
        <w:t>:</w:t>
      </w:r>
    </w:p>
    <w:p w14:paraId="02ED4CA6" w14:textId="77777777" w:rsidR="00066471" w:rsidRPr="00EC32C1" w:rsidRDefault="00066471" w:rsidP="00066471">
      <w:pPr>
        <w:ind w:firstLine="709"/>
        <w:jc w:val="both"/>
        <w:rPr>
          <w:b/>
          <w:sz w:val="10"/>
          <w:szCs w:val="10"/>
        </w:rPr>
      </w:pPr>
    </w:p>
    <w:p w14:paraId="64A235EC" w14:textId="77777777" w:rsidR="00066471" w:rsidRDefault="00066471" w:rsidP="00066471">
      <w:pPr>
        <w:tabs>
          <w:tab w:val="left" w:pos="989"/>
        </w:tabs>
        <w:jc w:val="both"/>
        <w:rPr>
          <w:sz w:val="26"/>
          <w:szCs w:val="26"/>
        </w:rPr>
      </w:pPr>
      <w:r w:rsidRPr="00602421">
        <w:rPr>
          <w:sz w:val="26"/>
          <w:szCs w:val="26"/>
        </w:rPr>
        <w:t>1. При</w:t>
      </w:r>
      <w:r>
        <w:rPr>
          <w:sz w:val="26"/>
          <w:szCs w:val="26"/>
        </w:rPr>
        <w:t>знать присвоенным следующий  адрес:</w:t>
      </w:r>
    </w:p>
    <w:p w14:paraId="3DFB92BA" w14:textId="6F20A0F3" w:rsidR="00066471" w:rsidRDefault="00066471" w:rsidP="00066471">
      <w:pPr>
        <w:tabs>
          <w:tab w:val="left" w:pos="989"/>
        </w:tabs>
        <w:jc w:val="both"/>
        <w:rPr>
          <w:sz w:val="26"/>
          <w:szCs w:val="26"/>
        </w:rPr>
      </w:pPr>
      <w:r>
        <w:rPr>
          <w:sz w:val="26"/>
          <w:szCs w:val="26"/>
        </w:rPr>
        <w:t>1.1. Адрес жилого дома  с кадастровым номером 02:04:060301:2</w:t>
      </w:r>
      <w:r w:rsidR="00894D1B">
        <w:rPr>
          <w:sz w:val="26"/>
          <w:szCs w:val="26"/>
        </w:rPr>
        <w:t>75</w:t>
      </w:r>
      <w:r>
        <w:rPr>
          <w:sz w:val="26"/>
          <w:szCs w:val="26"/>
        </w:rPr>
        <w:t xml:space="preserve"> -</w:t>
      </w:r>
      <w:r w:rsidRPr="00D40859">
        <w:rPr>
          <w:sz w:val="26"/>
          <w:szCs w:val="26"/>
        </w:rPr>
        <w:t xml:space="preserve"> </w:t>
      </w:r>
      <w:r w:rsidRPr="00602421">
        <w:rPr>
          <w:sz w:val="26"/>
          <w:szCs w:val="26"/>
        </w:rPr>
        <w:t>Российская Федерация, Республика Башкортостан, А</w:t>
      </w:r>
      <w:r>
        <w:rPr>
          <w:sz w:val="26"/>
          <w:szCs w:val="26"/>
        </w:rPr>
        <w:t>скинский</w:t>
      </w:r>
      <w:r w:rsidRPr="00602421">
        <w:rPr>
          <w:sz w:val="26"/>
          <w:szCs w:val="26"/>
        </w:rPr>
        <w:t xml:space="preserve"> муниципальный район, Сельское поселение </w:t>
      </w:r>
      <w:r>
        <w:rPr>
          <w:sz w:val="26"/>
          <w:szCs w:val="26"/>
        </w:rPr>
        <w:t>Казанчинский</w:t>
      </w:r>
      <w:r w:rsidRPr="00602421">
        <w:rPr>
          <w:sz w:val="26"/>
          <w:szCs w:val="26"/>
        </w:rPr>
        <w:t xml:space="preserve"> сельсовет, </w:t>
      </w:r>
      <w:r>
        <w:rPr>
          <w:sz w:val="26"/>
          <w:szCs w:val="26"/>
        </w:rPr>
        <w:t>село Старые Казанчи</w:t>
      </w:r>
      <w:r w:rsidRPr="00602421">
        <w:rPr>
          <w:sz w:val="26"/>
          <w:szCs w:val="26"/>
        </w:rPr>
        <w:t xml:space="preserve">, улица </w:t>
      </w:r>
      <w:r>
        <w:rPr>
          <w:sz w:val="26"/>
          <w:szCs w:val="26"/>
        </w:rPr>
        <w:t xml:space="preserve"> </w:t>
      </w:r>
      <w:r w:rsidR="00EE035C">
        <w:rPr>
          <w:sz w:val="26"/>
          <w:szCs w:val="26"/>
        </w:rPr>
        <w:t>Школьная</w:t>
      </w:r>
      <w:r w:rsidRPr="00602421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дом </w:t>
      </w:r>
      <w:r w:rsidR="00894D1B">
        <w:rPr>
          <w:sz w:val="26"/>
          <w:szCs w:val="26"/>
        </w:rPr>
        <w:t>36</w:t>
      </w:r>
      <w:r>
        <w:rPr>
          <w:sz w:val="26"/>
          <w:szCs w:val="26"/>
        </w:rPr>
        <w:t>.</w:t>
      </w:r>
    </w:p>
    <w:p w14:paraId="7738BAF0" w14:textId="77777777" w:rsidR="00066471" w:rsidRDefault="00066471" w:rsidP="00066471">
      <w:pPr>
        <w:tabs>
          <w:tab w:val="left" w:pos="989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2</w:t>
      </w:r>
      <w:r w:rsidRPr="00602421">
        <w:rPr>
          <w:sz w:val="26"/>
          <w:szCs w:val="26"/>
        </w:rPr>
        <w:t>. Контроль за исполнением настоящего Постановления оставляю за собой.</w:t>
      </w:r>
    </w:p>
    <w:p w14:paraId="5668936E" w14:textId="77777777" w:rsidR="00066471" w:rsidRDefault="00066471" w:rsidP="00066471">
      <w:pPr>
        <w:tabs>
          <w:tab w:val="left" w:pos="989"/>
        </w:tabs>
        <w:ind w:firstLine="709"/>
        <w:jc w:val="both"/>
        <w:rPr>
          <w:sz w:val="26"/>
          <w:szCs w:val="26"/>
        </w:rPr>
      </w:pPr>
    </w:p>
    <w:p w14:paraId="04ECC1C0" w14:textId="77777777" w:rsidR="00066471" w:rsidRPr="00602421" w:rsidRDefault="00066471" w:rsidP="00066471">
      <w:pPr>
        <w:tabs>
          <w:tab w:val="left" w:pos="989"/>
        </w:tabs>
        <w:ind w:firstLine="709"/>
        <w:jc w:val="both"/>
        <w:rPr>
          <w:sz w:val="26"/>
          <w:szCs w:val="26"/>
        </w:rPr>
      </w:pPr>
    </w:p>
    <w:p w14:paraId="09D18D9D" w14:textId="77777777" w:rsidR="00066471" w:rsidRDefault="00066471" w:rsidP="00066471">
      <w:pPr>
        <w:tabs>
          <w:tab w:val="left" w:pos="989"/>
        </w:tabs>
        <w:jc w:val="both"/>
        <w:rPr>
          <w:sz w:val="26"/>
          <w:szCs w:val="26"/>
        </w:rPr>
      </w:pPr>
    </w:p>
    <w:p w14:paraId="47326F9D" w14:textId="77777777" w:rsidR="00066471" w:rsidRPr="005D3DD6" w:rsidRDefault="00066471" w:rsidP="00066471">
      <w:pPr>
        <w:tabs>
          <w:tab w:val="left" w:pos="989"/>
        </w:tabs>
        <w:jc w:val="both"/>
        <w:rPr>
          <w:sz w:val="10"/>
          <w:szCs w:val="10"/>
        </w:rPr>
      </w:pPr>
    </w:p>
    <w:p w14:paraId="74F0C0FC" w14:textId="76902BF2" w:rsidR="00066471" w:rsidRDefault="00066471" w:rsidP="00066471">
      <w:pPr>
        <w:tabs>
          <w:tab w:val="left" w:pos="989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Глава  сельского поселения                                                 И.Ф.</w:t>
      </w:r>
      <w:r w:rsidR="00CF0129">
        <w:rPr>
          <w:sz w:val="26"/>
          <w:szCs w:val="26"/>
        </w:rPr>
        <w:t xml:space="preserve"> </w:t>
      </w:r>
      <w:r>
        <w:rPr>
          <w:sz w:val="26"/>
          <w:szCs w:val="26"/>
        </w:rPr>
        <w:t>Денисламов</w:t>
      </w:r>
    </w:p>
    <w:p w14:paraId="5328736A" w14:textId="77777777" w:rsidR="00066471" w:rsidRDefault="00066471" w:rsidP="00066471"/>
    <w:p w14:paraId="78357FC6" w14:textId="77777777" w:rsidR="00066471" w:rsidRDefault="00066471"/>
    <w:sectPr w:rsidR="000664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CF6"/>
    <w:rsid w:val="00066471"/>
    <w:rsid w:val="003E6C9D"/>
    <w:rsid w:val="00451BE7"/>
    <w:rsid w:val="00695504"/>
    <w:rsid w:val="00894D1B"/>
    <w:rsid w:val="00960A61"/>
    <w:rsid w:val="00987260"/>
    <w:rsid w:val="00C860B3"/>
    <w:rsid w:val="00CB3B2D"/>
    <w:rsid w:val="00CD7A48"/>
    <w:rsid w:val="00CF0129"/>
    <w:rsid w:val="00CF5C56"/>
    <w:rsid w:val="00D40859"/>
    <w:rsid w:val="00D635F0"/>
    <w:rsid w:val="00D91674"/>
    <w:rsid w:val="00DA1178"/>
    <w:rsid w:val="00EE035C"/>
    <w:rsid w:val="00F33CF6"/>
    <w:rsid w:val="00FB5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A573D"/>
  <w15:chartTrackingRefBased/>
  <w15:docId w15:val="{99E16EFD-D3F9-4ABB-B548-8105D1BF5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11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icode1">
    <w:name w:val="unicode1"/>
    <w:basedOn w:val="a0"/>
    <w:rsid w:val="00DA1178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Zinira</dc:creator>
  <cp:keywords/>
  <dc:description/>
  <cp:lastModifiedBy>Zinira</cp:lastModifiedBy>
  <cp:revision>27</cp:revision>
  <cp:lastPrinted>2023-03-06T10:09:00Z</cp:lastPrinted>
  <dcterms:created xsi:type="dcterms:W3CDTF">2021-06-01T04:51:00Z</dcterms:created>
  <dcterms:modified xsi:type="dcterms:W3CDTF">2023-03-15T10:20:00Z</dcterms:modified>
</cp:coreProperties>
</file>