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0D2815" w14:paraId="69A5EC02" w14:textId="77777777" w:rsidTr="001046A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E19A2B8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18844FC0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26F44999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04B84C0D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2D4A3D8E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14283838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60188B2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7B1D00E" wp14:editId="0B8796B6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3E5F206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0782B676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C9E7E05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275565A7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1229775C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5BD4C708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0CE46A1B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31C74C60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45C9CC0D" w14:textId="77777777" w:rsidR="000D2815" w:rsidRDefault="000D2815" w:rsidP="0010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D5BE80A" w14:textId="77777777" w:rsidR="000D2815" w:rsidRDefault="000D2815" w:rsidP="000D281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14:paraId="69E17CE8" w14:textId="7DD15531" w:rsidR="000D2815" w:rsidRDefault="000D2815" w:rsidP="000D2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0A81AFBE" w14:textId="574A56A6" w:rsidR="000D2815" w:rsidRDefault="006A41C1" w:rsidP="006A41C1">
      <w:pPr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</w:t>
      </w:r>
      <w:r w:rsidR="00D52FC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07</w:t>
      </w:r>
      <w:r w:rsidR="001D60B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D52FC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май</w:t>
      </w:r>
      <w:r w:rsidR="001D60B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202</w:t>
      </w:r>
      <w:r w:rsidR="0081454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4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    </w:t>
      </w:r>
      <w:r w:rsidR="007044F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№ </w:t>
      </w:r>
      <w:r w:rsidR="00D52FC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A04FBD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  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</w:t>
      </w:r>
      <w:r w:rsidR="007044F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D52FC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07</w:t>
      </w:r>
      <w:r w:rsidR="001D60B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D52FC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ма</w:t>
      </w:r>
      <w:r w:rsidR="001D60BA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я 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202</w:t>
      </w:r>
      <w:r w:rsidR="0081454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4</w:t>
      </w:r>
      <w:r w:rsidR="000D281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14:paraId="2C3FCF3C" w14:textId="77777777" w:rsidR="000D2815" w:rsidRDefault="000D2815" w:rsidP="000D2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FE0804" w14:textId="77777777" w:rsidR="000D2815" w:rsidRDefault="000D2815" w:rsidP="000D281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6913CC" w14:textId="437C714B" w:rsidR="00D52FCE" w:rsidRPr="00AC1948" w:rsidRDefault="00D52FCE" w:rsidP="0002085E">
      <w:pPr>
        <w:spacing w:after="0" w:line="240" w:lineRule="auto"/>
        <w:ind w:hanging="1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1948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сельского поселения </w:t>
      </w:r>
      <w:r w:rsidR="00AC1948">
        <w:rPr>
          <w:rFonts w:ascii="Times New Roman" w:hAnsi="Times New Roman" w:cs="Times New Roman"/>
          <w:bCs/>
          <w:sz w:val="28"/>
          <w:szCs w:val="28"/>
        </w:rPr>
        <w:t>Казанчинский сельсовет</w:t>
      </w:r>
      <w:r w:rsidRPr="00AC1948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Аскинский район Республики Башкортостан от </w:t>
      </w:r>
      <w:r w:rsidR="00AC1948">
        <w:rPr>
          <w:rFonts w:ascii="Times New Roman" w:hAnsi="Times New Roman" w:cs="Times New Roman"/>
          <w:bCs/>
          <w:sz w:val="28"/>
          <w:szCs w:val="28"/>
        </w:rPr>
        <w:t>12</w:t>
      </w:r>
      <w:r w:rsidRPr="00AC19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1948">
        <w:rPr>
          <w:rFonts w:ascii="Times New Roman" w:hAnsi="Times New Roman" w:cs="Times New Roman"/>
          <w:bCs/>
          <w:sz w:val="28"/>
          <w:szCs w:val="28"/>
        </w:rPr>
        <w:t>апрел</w:t>
      </w:r>
      <w:r w:rsidRPr="00AC1948">
        <w:rPr>
          <w:rFonts w:ascii="Times New Roman" w:hAnsi="Times New Roman" w:cs="Times New Roman"/>
          <w:bCs/>
          <w:sz w:val="28"/>
          <w:szCs w:val="28"/>
        </w:rPr>
        <w:t>я 202</w:t>
      </w:r>
      <w:r w:rsidR="00AC1948">
        <w:rPr>
          <w:rFonts w:ascii="Times New Roman" w:hAnsi="Times New Roman" w:cs="Times New Roman"/>
          <w:bCs/>
          <w:sz w:val="28"/>
          <w:szCs w:val="28"/>
        </w:rPr>
        <w:t>2</w:t>
      </w:r>
      <w:r w:rsidRPr="00AC1948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="00AC1948" w:rsidRPr="00AC1948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AC1948">
        <w:rPr>
          <w:rFonts w:ascii="Times New Roman" w:hAnsi="Times New Roman" w:cs="Times New Roman"/>
          <w:bCs/>
          <w:sz w:val="28"/>
          <w:szCs w:val="28"/>
        </w:rPr>
        <w:t xml:space="preserve">14 </w:t>
      </w:r>
      <w:r w:rsidRPr="00AC1948">
        <w:rPr>
          <w:rFonts w:ascii="Times New Roman" w:hAnsi="Times New Roman" w:cs="Times New Roman"/>
          <w:bCs/>
          <w:sz w:val="28"/>
          <w:szCs w:val="28"/>
        </w:rPr>
        <w:t>«О создании комиссии по организации и проведению конкурсов или аукционов по продаже муниципального имущества и земельных участков, находящихся в муниципальной собственности,  а также права</w:t>
      </w:r>
      <w:r w:rsidR="00AC19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C1948">
        <w:rPr>
          <w:rFonts w:ascii="Times New Roman" w:hAnsi="Times New Roman" w:cs="Times New Roman"/>
          <w:bCs/>
          <w:sz w:val="28"/>
          <w:szCs w:val="28"/>
        </w:rPr>
        <w:t xml:space="preserve">на заключение договоров аренды муниципального имущества и земельных участков, договоров безвозмездного пользования, договоров доверительного управления имуществом и иных договоров, предусматривающих переход прав владения и (или) пользования в отношении муниципального имущества </w:t>
      </w:r>
      <w:r w:rsidRPr="00AC1948">
        <w:rPr>
          <w:rFonts w:ascii="Times New Roman" w:hAnsi="Times New Roman" w:cs="Times New Roman"/>
          <w:bCs/>
          <w:sz w:val="28"/>
          <w:szCs w:val="28"/>
        </w:rPr>
        <w:br/>
        <w:t>и перечня видов имущества, в отношении которого заключение указанных договоров может осуществляться путем проведения торгов в форме конкурса»</w:t>
      </w:r>
    </w:p>
    <w:p w14:paraId="065CD1D7" w14:textId="77777777" w:rsidR="000D2815" w:rsidRDefault="000D2815" w:rsidP="0002085E">
      <w:pPr>
        <w:keepLines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7F066F3" w14:textId="2D745524" w:rsidR="00AC1948" w:rsidRPr="00B30F0E" w:rsidRDefault="008F5203" w:rsidP="00B30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64731">
        <w:rPr>
          <w:rFonts w:ascii="Times New Roman" w:hAnsi="Times New Roman"/>
          <w:sz w:val="28"/>
          <w:szCs w:val="28"/>
        </w:rPr>
        <w:t xml:space="preserve"> целях приведения </w:t>
      </w:r>
      <w:r>
        <w:rPr>
          <w:rFonts w:ascii="Times New Roman" w:hAnsi="Times New Roman"/>
          <w:sz w:val="28"/>
          <w:szCs w:val="28"/>
        </w:rPr>
        <w:t>нормативного акта</w:t>
      </w:r>
      <w:r w:rsidRPr="00464731">
        <w:rPr>
          <w:rFonts w:ascii="Times New Roman" w:hAnsi="Times New Roman"/>
          <w:sz w:val="28"/>
          <w:szCs w:val="28"/>
        </w:rPr>
        <w:t xml:space="preserve"> в соответствие с </w:t>
      </w:r>
      <w:r>
        <w:rPr>
          <w:rFonts w:ascii="Times New Roman" w:hAnsi="Times New Roman"/>
          <w:sz w:val="28"/>
          <w:szCs w:val="28"/>
        </w:rPr>
        <w:t xml:space="preserve">действующим </w:t>
      </w:r>
      <w:r w:rsidRPr="00464731">
        <w:rPr>
          <w:rFonts w:ascii="Times New Roman" w:hAnsi="Times New Roman"/>
          <w:sz w:val="28"/>
          <w:szCs w:val="28"/>
        </w:rPr>
        <w:t>законодательством</w:t>
      </w:r>
      <w:r w:rsidR="00B30F0E" w:rsidRPr="00B30F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76F53" w:rsidRPr="00B30F0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76F53" w:rsidRPr="00B30F0E">
        <w:rPr>
          <w:rFonts w:ascii="Times New Roman" w:hAnsi="Times New Roman" w:cs="Times New Roman"/>
          <w:bCs/>
          <w:sz w:val="28"/>
          <w:szCs w:val="28"/>
        </w:rPr>
        <w:t>сельского поселения Казанчинский сельсовет м</w:t>
      </w:r>
      <w:r w:rsidR="00F76F53" w:rsidRPr="00B30F0E">
        <w:rPr>
          <w:rFonts w:ascii="Times New Roman" w:hAnsi="Times New Roman" w:cs="Times New Roman"/>
          <w:sz w:val="28"/>
          <w:szCs w:val="28"/>
        </w:rPr>
        <w:t>униципального района Аскинский район Республики Башкортостан</w:t>
      </w:r>
    </w:p>
    <w:p w14:paraId="0CAA647A" w14:textId="77777777" w:rsidR="00AC1948" w:rsidRPr="00AC1948" w:rsidRDefault="00AC1948" w:rsidP="00B30F0E">
      <w:pPr>
        <w:tabs>
          <w:tab w:val="left" w:pos="851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948">
        <w:rPr>
          <w:rFonts w:ascii="Times New Roman" w:hAnsi="Times New Roman" w:cs="Times New Roman"/>
          <w:sz w:val="28"/>
          <w:szCs w:val="28"/>
        </w:rPr>
        <w:t>ПОСТАНОВЛЯЕТ</w:t>
      </w:r>
    </w:p>
    <w:p w14:paraId="7FDD5AE2" w14:textId="5CD8C26D" w:rsidR="00AC1948" w:rsidRPr="00B30F0E" w:rsidRDefault="00F76F53" w:rsidP="00B30F0E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F0E">
        <w:rPr>
          <w:rFonts w:ascii="Times New Roman" w:hAnsi="Times New Roman" w:cs="Times New Roman"/>
          <w:sz w:val="28"/>
          <w:szCs w:val="28"/>
        </w:rPr>
        <w:t xml:space="preserve">1. </w:t>
      </w:r>
      <w:r w:rsidR="00AC1948" w:rsidRPr="00B30F0E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C46D77" w:rsidRPr="00B30F0E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Pr="00B30F0E">
        <w:rPr>
          <w:rFonts w:ascii="Times New Roman" w:hAnsi="Times New Roman" w:cs="Times New Roman"/>
          <w:sz w:val="28"/>
          <w:szCs w:val="28"/>
        </w:rPr>
        <w:t>Администрации сельского поселения Казанчинский сельсовет муниципального района Аскинский район Республики Башкортостан от 12 апреля 2022 года № 14 «О создании комиссии по организации и проведению конкурсов или аукционов по продаже муниципального имущества и земельных участков, находящихся в муниципальной собственности,  а также права на заключение договоров аренды муниципального имущества и земельных участков, договоров безвозмездного пользования, договоров доверительного управления имуществом и иных договоров, предусматривающих переход прав владения и (или) пользования в отношении муниципального имущества и перечня видов имущества, в отношении которого заключение указанных договоров может осуществляться путем проведения торгов в форме конкурса»</w:t>
      </w:r>
      <w:r w:rsidR="00AC1948" w:rsidRPr="00B30F0E">
        <w:rPr>
          <w:rFonts w:ascii="Times New Roman" w:hAnsi="Times New Roman" w:cs="Times New Roman"/>
          <w:sz w:val="28"/>
          <w:szCs w:val="28"/>
        </w:rPr>
        <w:t xml:space="preserve"> </w:t>
      </w:r>
      <w:r w:rsidR="00C46D77" w:rsidRPr="00B30F0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5CDC7CE6" w14:textId="4E216C8F" w:rsidR="005D7380" w:rsidRPr="00B30F0E" w:rsidRDefault="00B30F0E" w:rsidP="005D7380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F0E">
        <w:rPr>
          <w:rFonts w:ascii="Times New Roman" w:hAnsi="Times New Roman" w:cs="Times New Roman"/>
          <w:sz w:val="28"/>
          <w:szCs w:val="28"/>
        </w:rPr>
        <w:t xml:space="preserve">1.1. в вводной части  «Приказом Федеральной антимонопольной службы России от 10.02.2010 №67 «О порядке проведения конкурсов или  аукционов  </w:t>
      </w:r>
      <w:r w:rsidRPr="00B30F0E">
        <w:rPr>
          <w:rFonts w:ascii="Times New Roman" w:hAnsi="Times New Roman" w:cs="Times New Roman"/>
          <w:sz w:val="28"/>
          <w:szCs w:val="28"/>
        </w:rPr>
        <w:lastRenderedPageBreak/>
        <w:t>на  право заключения договоров аренды, договоров безвозмездного пользования, договоров доверительного управления</w:t>
      </w:r>
      <w:r w:rsidRPr="00B30F0E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B30F0E">
        <w:rPr>
          <w:rFonts w:ascii="Times New Roman" w:hAnsi="Times New Roman" w:cs="Times New Roman"/>
          <w:sz w:val="28"/>
          <w:szCs w:val="28"/>
        </w:rPr>
        <w:t xml:space="preserve">имуществом, иных договоров, предусматривающих переход права владения и (или) пользования в отношении государственного или муниципального имущества,  и перечне видов имущества,  в  отношении  которого заключение указанных договоров может, осуществляется путем  проведения торгов в форме конкурса» </w:t>
      </w:r>
      <w:r w:rsidRPr="00B30F0E">
        <w:rPr>
          <w:rFonts w:ascii="Times New Roman" w:hAnsi="Times New Roman" w:cs="Times New Roman"/>
          <w:b/>
          <w:bCs/>
          <w:sz w:val="28"/>
          <w:szCs w:val="28"/>
        </w:rPr>
        <w:t>заменить словами</w:t>
      </w:r>
      <w:r w:rsidRPr="00B30F0E">
        <w:rPr>
          <w:rFonts w:ascii="Times New Roman" w:hAnsi="Times New Roman" w:cs="Times New Roman"/>
          <w:sz w:val="28"/>
          <w:szCs w:val="28"/>
        </w:rPr>
        <w:t xml:space="preserve"> «</w:t>
      </w:r>
      <w:r w:rsidRPr="00B30F0E">
        <w:rPr>
          <w:rFonts w:ascii="Times New Roman" w:eastAsia="Times New Roman" w:hAnsi="Times New Roman" w:cs="Times New Roman"/>
          <w:sz w:val="28"/>
          <w:szCs w:val="28"/>
        </w:rPr>
        <w:t>Приказом Федеральной антимонопольной службы от 21 марта 2023 г. N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конкурса"»;</w:t>
      </w:r>
    </w:p>
    <w:p w14:paraId="49FE7952" w14:textId="26B26797" w:rsidR="00B30F0E" w:rsidRDefault="00B30F0E" w:rsidP="00B30F0E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F0E">
        <w:rPr>
          <w:rFonts w:ascii="Times New Roman" w:eastAsia="Times New Roman" w:hAnsi="Times New Roman" w:cs="Times New Roman"/>
          <w:sz w:val="28"/>
          <w:szCs w:val="28"/>
        </w:rPr>
        <w:t xml:space="preserve">1.2. в части 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приложения №1 Положения </w:t>
      </w:r>
      <w:r w:rsidRPr="00B30F0E">
        <w:rPr>
          <w:rFonts w:ascii="Times New Roman" w:hAnsi="Times New Roman" w:cs="Times New Roman"/>
          <w:b/>
          <w:bCs/>
          <w:sz w:val="28"/>
          <w:szCs w:val="28"/>
        </w:rPr>
        <w:t>слова</w:t>
      </w:r>
      <w:r w:rsidRPr="00B30F0E">
        <w:rPr>
          <w:rFonts w:ascii="Times New Roman" w:hAnsi="Times New Roman" w:cs="Times New Roman"/>
          <w:sz w:val="28"/>
          <w:szCs w:val="28"/>
        </w:rPr>
        <w:t xml:space="preserve"> «Приказом Федеральной антимонопольной службы России от 10.02.2010 №67 «О порядке проведения конкурсов или  аукционов  на  право заключения договоров аренды, договоров безвозмездного пользования, договоров доверительного управления</w:t>
      </w:r>
      <w:r w:rsidRPr="00B30F0E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Pr="00B30F0E">
        <w:rPr>
          <w:rFonts w:ascii="Times New Roman" w:hAnsi="Times New Roman" w:cs="Times New Roman"/>
          <w:sz w:val="28"/>
          <w:szCs w:val="28"/>
        </w:rPr>
        <w:t xml:space="preserve">имуществом, иных договоров, предусматривающих переход права владения и (или) пользования в отношении государственного или муниципального имущества,  и перечне видов имущества,  в  отношении  которого заключение указанных договоров может, осуществляется путем  проведения торгов в форме конкурса» </w:t>
      </w:r>
      <w:r w:rsidRPr="00B30F0E">
        <w:rPr>
          <w:rFonts w:ascii="Times New Roman" w:hAnsi="Times New Roman" w:cs="Times New Roman"/>
          <w:b/>
          <w:bCs/>
          <w:sz w:val="28"/>
          <w:szCs w:val="28"/>
        </w:rPr>
        <w:t>заменить словами</w:t>
      </w:r>
      <w:r w:rsidRPr="00B30F0E">
        <w:rPr>
          <w:rFonts w:ascii="Times New Roman" w:hAnsi="Times New Roman" w:cs="Times New Roman"/>
          <w:sz w:val="28"/>
          <w:szCs w:val="28"/>
        </w:rPr>
        <w:t xml:space="preserve"> «</w:t>
      </w:r>
      <w:r w:rsidRPr="00B30F0E">
        <w:rPr>
          <w:rFonts w:ascii="Times New Roman" w:eastAsia="Times New Roman" w:hAnsi="Times New Roman" w:cs="Times New Roman"/>
          <w:sz w:val="28"/>
          <w:szCs w:val="28"/>
        </w:rPr>
        <w:t>Приказом Федеральной антимонопольной службы от 21 марта 2023 г. N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конкурса"</w:t>
      </w:r>
      <w:r w:rsidR="005D738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A1148AF" w14:textId="1143AF4E" w:rsidR="005D7380" w:rsidRPr="00B30F0E" w:rsidRDefault="005D7380" w:rsidP="00B30F0E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1.3. приложение №2 </w:t>
      </w:r>
      <w:r w:rsidRPr="005D7380">
        <w:rPr>
          <w:rFonts w:ascii="Times New Roman" w:eastAsia="Times New Roman" w:hAnsi="Times New Roman" w:cs="Times New Roman"/>
          <w:sz w:val="28"/>
          <w:szCs w:val="28"/>
        </w:rPr>
        <w:t xml:space="preserve">изложить в </w:t>
      </w:r>
      <w:r w:rsidR="00BD1264">
        <w:rPr>
          <w:rFonts w:ascii="Times New Roman" w:eastAsia="Times New Roman" w:hAnsi="Times New Roman" w:cs="Times New Roman"/>
          <w:sz w:val="28"/>
          <w:szCs w:val="28"/>
        </w:rPr>
        <w:t xml:space="preserve">новой </w:t>
      </w:r>
      <w:r w:rsidRPr="005D7380">
        <w:rPr>
          <w:rFonts w:ascii="Times New Roman" w:eastAsia="Times New Roman" w:hAnsi="Times New Roman" w:cs="Times New Roman"/>
          <w:sz w:val="28"/>
          <w:szCs w:val="28"/>
        </w:rPr>
        <w:t xml:space="preserve">редакции, </w:t>
      </w:r>
      <w:proofErr w:type="gramStart"/>
      <w:r w:rsidRPr="005D7380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BD12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D7380">
        <w:rPr>
          <w:rFonts w:ascii="Times New Roman" w:eastAsia="Times New Roman" w:hAnsi="Times New Roman" w:cs="Times New Roman"/>
          <w:sz w:val="28"/>
          <w:szCs w:val="28"/>
        </w:rPr>
        <w:t>приложения</w:t>
      </w:r>
      <w:proofErr w:type="gramEnd"/>
      <w:r w:rsidRPr="005D7380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постановлению</w:t>
      </w:r>
      <w:r w:rsidR="00BD126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88DDAC" w14:textId="77777777" w:rsidR="0002085E" w:rsidRPr="00B30F0E" w:rsidRDefault="0002085E" w:rsidP="00B30F0E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0F0E">
        <w:rPr>
          <w:sz w:val="28"/>
          <w:szCs w:val="28"/>
        </w:rPr>
        <w:t xml:space="preserve">2. Настоящее постановление вступает в силу после его официального опубликования. </w:t>
      </w:r>
    </w:p>
    <w:p w14:paraId="00B7DD2B" w14:textId="0B954DE8" w:rsidR="000D2815" w:rsidRPr="00B30F0E" w:rsidRDefault="00B30F0E" w:rsidP="00B30F0E">
      <w:pPr>
        <w:tabs>
          <w:tab w:val="left" w:pos="900"/>
        </w:tabs>
        <w:spacing w:after="0" w:line="240" w:lineRule="auto"/>
        <w:ind w:left="600" w:firstLine="109"/>
        <w:jc w:val="both"/>
        <w:rPr>
          <w:rFonts w:ascii="Times New Roman" w:hAnsi="Times New Roman" w:cs="Times New Roman"/>
          <w:sz w:val="28"/>
          <w:szCs w:val="28"/>
        </w:rPr>
      </w:pPr>
      <w:r w:rsidRPr="00B30F0E">
        <w:rPr>
          <w:rFonts w:ascii="Times New Roman" w:hAnsi="Times New Roman" w:cs="Times New Roman"/>
          <w:sz w:val="28"/>
          <w:szCs w:val="28"/>
        </w:rPr>
        <w:t>3</w:t>
      </w:r>
      <w:r w:rsidR="00F76F53" w:rsidRPr="00B30F0E">
        <w:rPr>
          <w:rFonts w:ascii="Times New Roman" w:hAnsi="Times New Roman" w:cs="Times New Roman"/>
          <w:sz w:val="28"/>
          <w:szCs w:val="28"/>
        </w:rPr>
        <w:t xml:space="preserve">. </w:t>
      </w:r>
      <w:r w:rsidR="000D2815" w:rsidRPr="00B30F0E"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оставляю за собой.</w:t>
      </w:r>
    </w:p>
    <w:p w14:paraId="28AC6435" w14:textId="77777777" w:rsidR="000D2815" w:rsidRDefault="000D2815" w:rsidP="000D281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D7E570" w14:textId="77777777" w:rsidR="000D2815" w:rsidRDefault="000D2815" w:rsidP="000D2815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89CB96" w14:textId="77777777" w:rsidR="000D2815" w:rsidRDefault="000D2815" w:rsidP="000D2815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 сельского поселения                                   И.Ф.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Денисламов</w:t>
      </w:r>
      <w:proofErr w:type="spellEnd"/>
    </w:p>
    <w:p w14:paraId="28ECBCA7" w14:textId="77777777" w:rsidR="00F76F53" w:rsidRDefault="00F76F53" w:rsidP="000D2815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A608BB3" w14:textId="77777777" w:rsidR="005D7380" w:rsidRDefault="005D7380" w:rsidP="000D2815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02C570F" w14:textId="77777777" w:rsidR="005D7380" w:rsidRDefault="005D7380" w:rsidP="000D2815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447AD662" w14:textId="77777777" w:rsidR="005D7380" w:rsidRDefault="005D7380" w:rsidP="000D2815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9C4C1A3" w14:textId="77777777" w:rsidR="005D7380" w:rsidRDefault="005D7380" w:rsidP="000D2815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5A43711" w14:textId="77777777" w:rsidR="005D7380" w:rsidRDefault="005D7380" w:rsidP="00BD1264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430827" w14:textId="77777777" w:rsidR="00BD1264" w:rsidRDefault="00BD1264" w:rsidP="00BD1264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923EB4" w14:textId="3B327A3C" w:rsidR="005D7380" w:rsidRPr="009C70A0" w:rsidRDefault="005D7380" w:rsidP="005D7380">
      <w:pPr>
        <w:tabs>
          <w:tab w:val="left" w:pos="900"/>
        </w:tabs>
        <w:spacing w:after="0" w:line="240" w:lineRule="auto"/>
        <w:ind w:left="720"/>
        <w:jc w:val="right"/>
        <w:rPr>
          <w:rFonts w:ascii="Times New Roman" w:hAnsi="Times New Roman" w:cs="Times New Roman"/>
        </w:rPr>
      </w:pPr>
      <w:r w:rsidRPr="009C70A0">
        <w:rPr>
          <w:rFonts w:ascii="Times New Roman" w:hAnsi="Times New Roman" w:cs="Times New Roman"/>
        </w:rPr>
        <w:lastRenderedPageBreak/>
        <w:t xml:space="preserve">Приложение </w:t>
      </w:r>
    </w:p>
    <w:p w14:paraId="6D0FADA2" w14:textId="77777777" w:rsidR="005D7380" w:rsidRPr="009C70A0" w:rsidRDefault="005D7380" w:rsidP="005D7380">
      <w:pPr>
        <w:tabs>
          <w:tab w:val="left" w:pos="900"/>
        </w:tabs>
        <w:spacing w:after="0" w:line="240" w:lineRule="auto"/>
        <w:ind w:left="720"/>
        <w:jc w:val="right"/>
        <w:rPr>
          <w:rFonts w:ascii="Times New Roman" w:hAnsi="Times New Roman" w:cs="Times New Roman"/>
        </w:rPr>
      </w:pPr>
      <w:r w:rsidRPr="009C70A0">
        <w:rPr>
          <w:rFonts w:ascii="Times New Roman" w:hAnsi="Times New Roman" w:cs="Times New Roman"/>
        </w:rPr>
        <w:t xml:space="preserve">к постановлению главы Администрации сельского поселения </w:t>
      </w:r>
    </w:p>
    <w:p w14:paraId="747C5F25" w14:textId="15F181DD" w:rsidR="005D7380" w:rsidRPr="009C70A0" w:rsidRDefault="005D7380" w:rsidP="005D7380">
      <w:pPr>
        <w:tabs>
          <w:tab w:val="left" w:pos="900"/>
        </w:tabs>
        <w:spacing w:after="0" w:line="240" w:lineRule="auto"/>
        <w:ind w:left="720"/>
        <w:jc w:val="right"/>
        <w:rPr>
          <w:rFonts w:ascii="Times New Roman" w:hAnsi="Times New Roman" w:cs="Times New Roman"/>
        </w:rPr>
      </w:pPr>
      <w:proofErr w:type="spellStart"/>
      <w:r w:rsidRPr="009C70A0">
        <w:rPr>
          <w:rFonts w:ascii="Times New Roman" w:hAnsi="Times New Roman" w:cs="Times New Roman"/>
        </w:rPr>
        <w:t>Казанчинский</w:t>
      </w:r>
      <w:proofErr w:type="spellEnd"/>
      <w:r w:rsidRPr="009C70A0">
        <w:rPr>
          <w:rFonts w:ascii="Times New Roman" w:hAnsi="Times New Roman" w:cs="Times New Roman"/>
        </w:rPr>
        <w:t xml:space="preserve"> сельсовет</w:t>
      </w:r>
    </w:p>
    <w:p w14:paraId="625B13E3" w14:textId="77777777" w:rsidR="005D7380" w:rsidRPr="009C70A0" w:rsidRDefault="005D7380" w:rsidP="005D7380">
      <w:pPr>
        <w:tabs>
          <w:tab w:val="left" w:pos="900"/>
        </w:tabs>
        <w:spacing w:after="0" w:line="240" w:lineRule="auto"/>
        <w:ind w:left="720"/>
        <w:jc w:val="right"/>
        <w:rPr>
          <w:rFonts w:ascii="Times New Roman" w:hAnsi="Times New Roman" w:cs="Times New Roman"/>
        </w:rPr>
      </w:pPr>
      <w:r w:rsidRPr="009C70A0">
        <w:rPr>
          <w:rFonts w:ascii="Times New Roman" w:hAnsi="Times New Roman" w:cs="Times New Roman"/>
        </w:rPr>
        <w:t xml:space="preserve">муниципального района Аскинский район </w:t>
      </w:r>
      <w:r w:rsidRPr="009C70A0">
        <w:rPr>
          <w:rFonts w:ascii="Times New Roman" w:hAnsi="Times New Roman" w:cs="Times New Roman"/>
        </w:rPr>
        <w:br/>
        <w:t>Республики Башкортостан</w:t>
      </w:r>
    </w:p>
    <w:p w14:paraId="5B16D8A2" w14:textId="5A41A753" w:rsidR="005D7380" w:rsidRPr="009C70A0" w:rsidRDefault="005D7380" w:rsidP="005D7380">
      <w:pPr>
        <w:tabs>
          <w:tab w:val="left" w:pos="900"/>
        </w:tabs>
        <w:spacing w:after="0" w:line="240" w:lineRule="auto"/>
        <w:ind w:left="720"/>
        <w:jc w:val="right"/>
        <w:rPr>
          <w:rFonts w:ascii="Times New Roman" w:hAnsi="Times New Roman" w:cs="Times New Roman"/>
        </w:rPr>
      </w:pPr>
      <w:r w:rsidRPr="009C70A0">
        <w:rPr>
          <w:rFonts w:ascii="Times New Roman" w:hAnsi="Times New Roman" w:cs="Times New Roman"/>
        </w:rPr>
        <w:t xml:space="preserve">№22 от «07» мая 2024 г. </w:t>
      </w:r>
    </w:p>
    <w:p w14:paraId="1681B1A5" w14:textId="77777777" w:rsidR="005D7380" w:rsidRPr="005D7380" w:rsidRDefault="005D7380" w:rsidP="005D7380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0888C4E9" w14:textId="33F7AFB0" w:rsidR="005D7380" w:rsidRPr="009C70A0" w:rsidRDefault="005D7380" w:rsidP="005D7380">
      <w:pPr>
        <w:tabs>
          <w:tab w:val="left" w:pos="900"/>
        </w:tabs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9C70A0">
        <w:rPr>
          <w:rFonts w:ascii="Times New Roman" w:hAnsi="Times New Roman" w:cs="Times New Roman"/>
          <w:sz w:val="26"/>
          <w:szCs w:val="26"/>
        </w:rPr>
        <w:t xml:space="preserve">Состав комиссии по организации и проведению конкурсов или аукционов по продаже муниципального имущества и земельных участков, находящихся в собственности сельского поселения </w:t>
      </w:r>
      <w:proofErr w:type="spellStart"/>
      <w:r w:rsidRPr="009C70A0">
        <w:rPr>
          <w:rFonts w:ascii="Times New Roman" w:hAnsi="Times New Roman" w:cs="Times New Roman"/>
          <w:sz w:val="26"/>
          <w:szCs w:val="26"/>
        </w:rPr>
        <w:t>Казанчинский</w:t>
      </w:r>
      <w:proofErr w:type="spellEnd"/>
      <w:r w:rsidRPr="009C70A0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Аскинский район Республики Башкортостан,  а также права на заключение договоров аренды муниципального имущества и земельных участков, договоров безвозмездного пользования, договоров доверительного управления имуществом и иных договоров, предусматривающих переход прав владения и (или) пользования в отношении муниципального имущества и перечня видов имущества, в отношении которого заключение указанных договоров может осуществляться путем проведения торгов в форме конкурса</w:t>
      </w:r>
    </w:p>
    <w:p w14:paraId="01F6DA71" w14:textId="77777777" w:rsidR="005D7380" w:rsidRPr="009C70A0" w:rsidRDefault="005D7380" w:rsidP="005D7380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7626D293" w14:textId="2AF06485" w:rsidR="005D7380" w:rsidRPr="009C70A0" w:rsidRDefault="005D7380" w:rsidP="009C70A0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C70A0">
        <w:rPr>
          <w:rFonts w:ascii="Times New Roman" w:hAnsi="Times New Roman" w:cs="Times New Roman"/>
          <w:sz w:val="26"/>
          <w:szCs w:val="26"/>
        </w:rPr>
        <w:t>Председатель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08"/>
        <w:gridCol w:w="6747"/>
      </w:tblGrid>
      <w:tr w:rsidR="005D7380" w:rsidRPr="009C70A0" w14:paraId="27F30D22" w14:textId="77777777" w:rsidTr="00AF1B67">
        <w:tc>
          <w:tcPr>
            <w:tcW w:w="2802" w:type="dxa"/>
          </w:tcPr>
          <w:p w14:paraId="4A695414" w14:textId="0C0C769C" w:rsidR="005D7380" w:rsidRPr="009C70A0" w:rsidRDefault="005D7380" w:rsidP="009C70A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C70A0">
              <w:rPr>
                <w:rFonts w:ascii="Times New Roman" w:hAnsi="Times New Roman" w:cs="Times New Roman"/>
                <w:sz w:val="26"/>
                <w:szCs w:val="26"/>
              </w:rPr>
              <w:t>Денисламов</w:t>
            </w:r>
            <w:proofErr w:type="spellEnd"/>
            <w:r w:rsidRPr="009C70A0">
              <w:rPr>
                <w:rFonts w:ascii="Times New Roman" w:hAnsi="Times New Roman" w:cs="Times New Roman"/>
                <w:sz w:val="26"/>
                <w:szCs w:val="26"/>
              </w:rPr>
              <w:t xml:space="preserve"> И.Ф.</w:t>
            </w:r>
          </w:p>
        </w:tc>
        <w:tc>
          <w:tcPr>
            <w:tcW w:w="7619" w:type="dxa"/>
          </w:tcPr>
          <w:p w14:paraId="45CB6BCA" w14:textId="116F09F2" w:rsidR="005D7380" w:rsidRPr="009C70A0" w:rsidRDefault="005D7380" w:rsidP="009C70A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C70A0">
              <w:rPr>
                <w:rFonts w:ascii="Times New Roman" w:hAnsi="Times New Roman" w:cs="Times New Roman"/>
                <w:sz w:val="26"/>
                <w:szCs w:val="26"/>
              </w:rPr>
              <w:t xml:space="preserve">глава сельского поселения </w:t>
            </w:r>
            <w:proofErr w:type="spellStart"/>
            <w:r w:rsidRPr="009C70A0">
              <w:rPr>
                <w:rFonts w:ascii="Times New Roman" w:hAnsi="Times New Roman" w:cs="Times New Roman"/>
                <w:sz w:val="26"/>
                <w:szCs w:val="26"/>
              </w:rPr>
              <w:t>Казанчинский</w:t>
            </w:r>
            <w:proofErr w:type="spellEnd"/>
            <w:r w:rsidRPr="009C70A0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</w:t>
            </w:r>
            <w:r w:rsidR="009C70A0" w:rsidRPr="009C70A0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Аскинский район Республики Башкортостан</w:t>
            </w:r>
          </w:p>
        </w:tc>
      </w:tr>
    </w:tbl>
    <w:p w14:paraId="324BA8A5" w14:textId="6BDD5543" w:rsidR="005D7380" w:rsidRPr="009C70A0" w:rsidRDefault="005D7380" w:rsidP="009C70A0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C70A0">
        <w:rPr>
          <w:rFonts w:ascii="Times New Roman" w:hAnsi="Times New Roman" w:cs="Times New Roman"/>
          <w:sz w:val="26"/>
          <w:szCs w:val="26"/>
        </w:rPr>
        <w:t>Заместитель председателя: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82"/>
        <w:gridCol w:w="6773"/>
      </w:tblGrid>
      <w:tr w:rsidR="005D7380" w:rsidRPr="009C70A0" w14:paraId="64A634A9" w14:textId="77777777" w:rsidTr="00AF1B67">
        <w:tc>
          <w:tcPr>
            <w:tcW w:w="2802" w:type="dxa"/>
          </w:tcPr>
          <w:p w14:paraId="1B918CDF" w14:textId="77777777" w:rsidR="005D7380" w:rsidRPr="009C70A0" w:rsidRDefault="005D7380" w:rsidP="009C70A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C70A0">
              <w:rPr>
                <w:rFonts w:ascii="Times New Roman" w:hAnsi="Times New Roman" w:cs="Times New Roman"/>
                <w:sz w:val="26"/>
                <w:szCs w:val="26"/>
              </w:rPr>
              <w:t>Щербинин А.А.</w:t>
            </w:r>
          </w:p>
        </w:tc>
        <w:tc>
          <w:tcPr>
            <w:tcW w:w="7619" w:type="dxa"/>
          </w:tcPr>
          <w:p w14:paraId="39D61311" w14:textId="77777777" w:rsidR="005D7380" w:rsidRPr="009C70A0" w:rsidRDefault="005D7380" w:rsidP="009C70A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C70A0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муниципального района Аскинский район Республики Башкортостан по строительству и вопросам жизнеобеспечения</w:t>
            </w:r>
          </w:p>
        </w:tc>
      </w:tr>
    </w:tbl>
    <w:p w14:paraId="573F2E28" w14:textId="200FFE46" w:rsidR="005D7380" w:rsidRPr="009C70A0" w:rsidRDefault="005D7380" w:rsidP="009C70A0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C70A0">
        <w:rPr>
          <w:rFonts w:ascii="Times New Roman" w:hAnsi="Times New Roman" w:cs="Times New Roman"/>
          <w:sz w:val="26"/>
          <w:szCs w:val="26"/>
        </w:rPr>
        <w:t>Секретарь комиссии:</w:t>
      </w:r>
    </w:p>
    <w:p w14:paraId="26D070B0" w14:textId="632B1D0C" w:rsidR="009C70A0" w:rsidRPr="009C70A0" w:rsidRDefault="005D7380" w:rsidP="009C70A0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C70A0">
        <w:rPr>
          <w:rFonts w:ascii="Times New Roman" w:hAnsi="Times New Roman" w:cs="Times New Roman"/>
          <w:sz w:val="26"/>
          <w:szCs w:val="26"/>
        </w:rPr>
        <w:t>по земельным участкам: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74"/>
        <w:gridCol w:w="6681"/>
      </w:tblGrid>
      <w:tr w:rsidR="009C70A0" w:rsidRPr="009C70A0" w14:paraId="19AF2DF0" w14:textId="77777777" w:rsidTr="0062760A">
        <w:tc>
          <w:tcPr>
            <w:tcW w:w="2802" w:type="dxa"/>
          </w:tcPr>
          <w:p w14:paraId="257FCF2E" w14:textId="77777777" w:rsidR="009C70A0" w:rsidRPr="009C70A0" w:rsidRDefault="009C70A0" w:rsidP="009C70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</w:pPr>
            <w:proofErr w:type="spellStart"/>
            <w:r w:rsidRPr="009C70A0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>Галлямутдинова</w:t>
            </w:r>
            <w:proofErr w:type="spellEnd"/>
            <w:r w:rsidRPr="009C70A0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 xml:space="preserve"> Э.К.</w:t>
            </w:r>
          </w:p>
        </w:tc>
        <w:tc>
          <w:tcPr>
            <w:tcW w:w="7619" w:type="dxa"/>
          </w:tcPr>
          <w:p w14:paraId="333BD6E0" w14:textId="278EED74" w:rsidR="009C70A0" w:rsidRPr="009C70A0" w:rsidRDefault="009C70A0" w:rsidP="009C70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</w:pPr>
            <w:r w:rsidRPr="009C70A0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 xml:space="preserve">главный специалист по земельным </w:t>
            </w:r>
            <w:proofErr w:type="gramStart"/>
            <w:r w:rsidRPr="009C70A0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>отношениям  Администрации</w:t>
            </w:r>
            <w:proofErr w:type="gramEnd"/>
            <w:r w:rsidRPr="009C70A0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 xml:space="preserve"> муниципального района Аскинский район Республики Башкортостан</w:t>
            </w:r>
          </w:p>
        </w:tc>
      </w:tr>
    </w:tbl>
    <w:p w14:paraId="70820C81" w14:textId="77777777" w:rsidR="009C70A0" w:rsidRPr="009C70A0" w:rsidRDefault="009C70A0" w:rsidP="009C70A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D0D0D"/>
          <w:sz w:val="26"/>
          <w:szCs w:val="26"/>
          <w:shd w:val="clear" w:color="auto" w:fill="FFFFFF"/>
        </w:rPr>
      </w:pPr>
      <w:r w:rsidRPr="009C70A0">
        <w:rPr>
          <w:rFonts w:ascii="Times New Roman" w:eastAsia="Times New Roman" w:hAnsi="Times New Roman" w:cs="Times New Roman"/>
          <w:color w:val="0D0D0D"/>
          <w:sz w:val="26"/>
          <w:szCs w:val="26"/>
          <w:shd w:val="clear" w:color="auto" w:fill="FFFFFF"/>
        </w:rPr>
        <w:t>по муниципальному имуществу (за исключением земельных участков, движимого имущества, объектов и сетей газоснабжения, электроснабжения, водоснабжения):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93"/>
        <w:gridCol w:w="6762"/>
      </w:tblGrid>
      <w:tr w:rsidR="009C70A0" w:rsidRPr="009C70A0" w14:paraId="1DDF15D9" w14:textId="77777777" w:rsidTr="0062760A">
        <w:tc>
          <w:tcPr>
            <w:tcW w:w="2802" w:type="dxa"/>
          </w:tcPr>
          <w:p w14:paraId="4826932B" w14:textId="77777777" w:rsidR="009C70A0" w:rsidRPr="009C70A0" w:rsidRDefault="009C70A0" w:rsidP="009C70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</w:pPr>
            <w:r w:rsidRPr="009C70A0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>Абдуллина Е.В.</w:t>
            </w:r>
          </w:p>
        </w:tc>
        <w:tc>
          <w:tcPr>
            <w:tcW w:w="7619" w:type="dxa"/>
          </w:tcPr>
          <w:p w14:paraId="0AE8BE74" w14:textId="49B92374" w:rsidR="009C70A0" w:rsidRPr="009C70A0" w:rsidRDefault="009C70A0" w:rsidP="009C70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</w:pPr>
            <w:r w:rsidRPr="009C70A0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>главный специалист по имущественным отношениям Администрации муниципального района Аскинский район Республики Башкортостан</w:t>
            </w:r>
          </w:p>
        </w:tc>
      </w:tr>
    </w:tbl>
    <w:p w14:paraId="1255F808" w14:textId="64E10523" w:rsidR="009C70A0" w:rsidRPr="009C70A0" w:rsidRDefault="009C70A0" w:rsidP="009C70A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D0D0D"/>
          <w:sz w:val="26"/>
          <w:szCs w:val="26"/>
          <w:shd w:val="clear" w:color="auto" w:fill="FFFFFF"/>
        </w:rPr>
      </w:pPr>
      <w:r w:rsidRPr="009C70A0">
        <w:rPr>
          <w:rFonts w:ascii="Times New Roman" w:eastAsia="Times New Roman" w:hAnsi="Times New Roman" w:cs="Times New Roman"/>
          <w:color w:val="0D0D0D"/>
          <w:sz w:val="26"/>
          <w:szCs w:val="26"/>
          <w:shd w:val="clear" w:color="auto" w:fill="FFFFFF"/>
        </w:rPr>
        <w:t>по муниципальному движимому имуществу, объектам и сетям газоснабжения, электроснабжения, водоснабжения: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40"/>
        <w:gridCol w:w="6715"/>
      </w:tblGrid>
      <w:tr w:rsidR="009C70A0" w:rsidRPr="009C70A0" w14:paraId="5BF5A547" w14:textId="77777777" w:rsidTr="0062760A">
        <w:tc>
          <w:tcPr>
            <w:tcW w:w="2802" w:type="dxa"/>
          </w:tcPr>
          <w:p w14:paraId="0719085A" w14:textId="77777777" w:rsidR="009C70A0" w:rsidRPr="009C70A0" w:rsidRDefault="009C70A0" w:rsidP="009C70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</w:pPr>
            <w:proofErr w:type="spellStart"/>
            <w:r w:rsidRPr="009C70A0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>Камалтдинова</w:t>
            </w:r>
            <w:proofErr w:type="spellEnd"/>
            <w:r w:rsidRPr="009C70A0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 xml:space="preserve"> Р.Р.</w:t>
            </w:r>
          </w:p>
        </w:tc>
        <w:tc>
          <w:tcPr>
            <w:tcW w:w="7619" w:type="dxa"/>
          </w:tcPr>
          <w:p w14:paraId="66621612" w14:textId="31383789" w:rsidR="009C70A0" w:rsidRPr="009C70A0" w:rsidRDefault="009C70A0" w:rsidP="009C70A0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</w:pPr>
            <w:r w:rsidRPr="009C70A0">
              <w:rPr>
                <w:rFonts w:ascii="Times New Roman" w:eastAsia="Times New Roman" w:hAnsi="Times New Roman" w:cs="Times New Roman"/>
                <w:color w:val="0D0D0D"/>
                <w:sz w:val="26"/>
                <w:szCs w:val="26"/>
                <w:shd w:val="clear" w:color="auto" w:fill="FFFFFF"/>
              </w:rPr>
              <w:t>ведущий специалист по имущественным отношениям Администрации муниципального района Аскинский район Республики Башкортостан</w:t>
            </w:r>
          </w:p>
        </w:tc>
      </w:tr>
    </w:tbl>
    <w:p w14:paraId="0426FE86" w14:textId="080648D4" w:rsidR="005D7380" w:rsidRPr="009C70A0" w:rsidRDefault="005D7380" w:rsidP="009C70A0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C70A0">
        <w:rPr>
          <w:rFonts w:ascii="Times New Roman" w:hAnsi="Times New Roman" w:cs="Times New Roman"/>
          <w:sz w:val="26"/>
          <w:szCs w:val="26"/>
        </w:rPr>
        <w:t>Члены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23"/>
        <w:gridCol w:w="6732"/>
      </w:tblGrid>
      <w:tr w:rsidR="009C70A0" w:rsidRPr="009C70A0" w14:paraId="19F84CFE" w14:textId="77777777" w:rsidTr="00AF1B67">
        <w:tc>
          <w:tcPr>
            <w:tcW w:w="2802" w:type="dxa"/>
          </w:tcPr>
          <w:p w14:paraId="66FF1E1D" w14:textId="1F60BA2B" w:rsidR="005D7380" w:rsidRPr="009C70A0" w:rsidRDefault="009C70A0" w:rsidP="009C70A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C70A0">
              <w:rPr>
                <w:rFonts w:ascii="Times New Roman" w:hAnsi="Times New Roman" w:cs="Times New Roman"/>
                <w:sz w:val="26"/>
                <w:szCs w:val="26"/>
              </w:rPr>
              <w:t>Денисламова</w:t>
            </w:r>
            <w:proofErr w:type="spellEnd"/>
            <w:r w:rsidRPr="009C70A0">
              <w:rPr>
                <w:rFonts w:ascii="Times New Roman" w:hAnsi="Times New Roman" w:cs="Times New Roman"/>
                <w:sz w:val="26"/>
                <w:szCs w:val="26"/>
              </w:rPr>
              <w:t xml:space="preserve"> З.Ф.</w:t>
            </w:r>
          </w:p>
        </w:tc>
        <w:tc>
          <w:tcPr>
            <w:tcW w:w="7619" w:type="dxa"/>
          </w:tcPr>
          <w:p w14:paraId="64332AA8" w14:textId="5F5F9F00" w:rsidR="005D7380" w:rsidRPr="009C70A0" w:rsidRDefault="009C70A0" w:rsidP="009C70A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C70A0">
              <w:rPr>
                <w:rFonts w:ascii="Times New Roman" w:hAnsi="Times New Roman" w:cs="Times New Roman"/>
                <w:sz w:val="26"/>
                <w:szCs w:val="26"/>
              </w:rPr>
              <w:t>Специалист 1й категории</w:t>
            </w:r>
            <w:r w:rsidR="005D7380" w:rsidRPr="009C70A0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</w:t>
            </w:r>
            <w:r w:rsidRPr="009C70A0">
              <w:rPr>
                <w:rFonts w:ascii="Times New Roman" w:hAnsi="Times New Roman" w:cs="Times New Roman"/>
                <w:sz w:val="26"/>
                <w:szCs w:val="26"/>
              </w:rPr>
              <w:t xml:space="preserve">сельского поселения </w:t>
            </w:r>
            <w:proofErr w:type="spellStart"/>
            <w:r w:rsidRPr="009C70A0">
              <w:rPr>
                <w:rFonts w:ascii="Times New Roman" w:hAnsi="Times New Roman" w:cs="Times New Roman"/>
                <w:sz w:val="26"/>
                <w:szCs w:val="26"/>
              </w:rPr>
              <w:t>Казанчинский</w:t>
            </w:r>
            <w:proofErr w:type="spellEnd"/>
            <w:r w:rsidRPr="009C70A0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 </w:t>
            </w:r>
            <w:r w:rsidR="005D7380" w:rsidRPr="009C70A0">
              <w:rPr>
                <w:rFonts w:ascii="Times New Roman" w:hAnsi="Times New Roman" w:cs="Times New Roman"/>
                <w:sz w:val="26"/>
                <w:szCs w:val="26"/>
              </w:rPr>
              <w:t>муниципального района Аскинский район Республики Башкортостан</w:t>
            </w:r>
          </w:p>
        </w:tc>
      </w:tr>
      <w:tr w:rsidR="009C70A0" w:rsidRPr="009C70A0" w14:paraId="0A271B1D" w14:textId="77777777" w:rsidTr="00AF1B67">
        <w:tc>
          <w:tcPr>
            <w:tcW w:w="2802" w:type="dxa"/>
          </w:tcPr>
          <w:p w14:paraId="65AE7D92" w14:textId="77777777" w:rsidR="005D7380" w:rsidRPr="009C70A0" w:rsidRDefault="005D7380" w:rsidP="009C70A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C70A0">
              <w:rPr>
                <w:rFonts w:ascii="Times New Roman" w:hAnsi="Times New Roman" w:cs="Times New Roman"/>
                <w:sz w:val="26"/>
                <w:szCs w:val="26"/>
              </w:rPr>
              <w:t>Исхаков А.Н.</w:t>
            </w:r>
          </w:p>
        </w:tc>
        <w:tc>
          <w:tcPr>
            <w:tcW w:w="7619" w:type="dxa"/>
          </w:tcPr>
          <w:p w14:paraId="721426F3" w14:textId="77777777" w:rsidR="005D7380" w:rsidRPr="009C70A0" w:rsidRDefault="005D7380" w:rsidP="009C70A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C70A0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муниципального района Аскинский район Республики Башкортостан – начальник отдела сельского хозяйства</w:t>
            </w:r>
          </w:p>
        </w:tc>
      </w:tr>
    </w:tbl>
    <w:p w14:paraId="654C3915" w14:textId="77777777" w:rsidR="005D7380" w:rsidRDefault="005D7380" w:rsidP="00BD1264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D7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84006C1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0418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7419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1E"/>
    <w:rsid w:val="0002085E"/>
    <w:rsid w:val="000D2815"/>
    <w:rsid w:val="00172F0A"/>
    <w:rsid w:val="001D60BA"/>
    <w:rsid w:val="002072B1"/>
    <w:rsid w:val="002D08CA"/>
    <w:rsid w:val="002D335B"/>
    <w:rsid w:val="004C10E0"/>
    <w:rsid w:val="005D7380"/>
    <w:rsid w:val="00672CFE"/>
    <w:rsid w:val="006A41C1"/>
    <w:rsid w:val="007044F4"/>
    <w:rsid w:val="00814541"/>
    <w:rsid w:val="00884BC7"/>
    <w:rsid w:val="00894AAC"/>
    <w:rsid w:val="008F5203"/>
    <w:rsid w:val="0098784F"/>
    <w:rsid w:val="009C70A0"/>
    <w:rsid w:val="00A04FBD"/>
    <w:rsid w:val="00A6014A"/>
    <w:rsid w:val="00A6371E"/>
    <w:rsid w:val="00AC1948"/>
    <w:rsid w:val="00AC6C69"/>
    <w:rsid w:val="00B30F0E"/>
    <w:rsid w:val="00B63078"/>
    <w:rsid w:val="00BD1264"/>
    <w:rsid w:val="00C404F9"/>
    <w:rsid w:val="00C4421C"/>
    <w:rsid w:val="00C46D77"/>
    <w:rsid w:val="00C61570"/>
    <w:rsid w:val="00CE0EC8"/>
    <w:rsid w:val="00D15200"/>
    <w:rsid w:val="00D52FCE"/>
    <w:rsid w:val="00D600F7"/>
    <w:rsid w:val="00F65921"/>
    <w:rsid w:val="00F7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88B0"/>
  <w15:chartTrackingRefBased/>
  <w15:docId w15:val="{539E3850-C56D-440B-AFFE-74DC9790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D2815"/>
    <w:pPr>
      <w:spacing w:after="200" w:line="276" w:lineRule="auto"/>
    </w:pPr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D2815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0D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0D2815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uiPriority w:val="99"/>
    <w:rsid w:val="00F76F53"/>
    <w:rPr>
      <w:color w:val="0000FF"/>
      <w:u w:val="single"/>
    </w:rPr>
  </w:style>
  <w:style w:type="paragraph" w:styleId="a8">
    <w:name w:val="Normal (Web)"/>
    <w:basedOn w:val="a0"/>
    <w:uiPriority w:val="99"/>
    <w:semiHidden/>
    <w:unhideWhenUsed/>
    <w:rsid w:val="00020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C6157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8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MuftaxtdinovaAA</dc:creator>
  <cp:keywords/>
  <dc:description/>
  <cp:lastModifiedBy>MuftaxtdinovaAA</cp:lastModifiedBy>
  <cp:revision>15</cp:revision>
  <cp:lastPrinted>2024-05-13T10:38:00Z</cp:lastPrinted>
  <dcterms:created xsi:type="dcterms:W3CDTF">2024-05-07T09:56:00Z</dcterms:created>
  <dcterms:modified xsi:type="dcterms:W3CDTF">2024-05-13T10:42:00Z</dcterms:modified>
</cp:coreProperties>
</file>