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7F19FC3E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4C2E6C">
        <w:rPr>
          <w:rFonts w:eastAsia="MS Mincho"/>
          <w:bCs/>
          <w:spacing w:val="-2"/>
          <w:sz w:val="28"/>
          <w:szCs w:val="28"/>
        </w:rPr>
        <w:t xml:space="preserve">10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1A335E">
        <w:rPr>
          <w:rFonts w:eastAsia="MS Mincho"/>
          <w:bCs/>
          <w:spacing w:val="-2"/>
          <w:sz w:val="28"/>
          <w:szCs w:val="28"/>
          <w:lang w:val="be-BY"/>
        </w:rPr>
        <w:t>н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1A335E">
        <w:rPr>
          <w:rFonts w:eastAsia="MS Mincho"/>
          <w:bCs/>
          <w:spacing w:val="-2"/>
          <w:sz w:val="28"/>
          <w:szCs w:val="28"/>
          <w:lang w:val="be-BY"/>
        </w:rPr>
        <w:t>27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4C2E6C">
        <w:rPr>
          <w:rFonts w:eastAsia="MS Mincho"/>
          <w:bCs/>
          <w:spacing w:val="-2"/>
          <w:sz w:val="28"/>
          <w:szCs w:val="28"/>
        </w:rPr>
        <w:t xml:space="preserve">10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1A335E">
        <w:rPr>
          <w:rFonts w:eastAsia="MS Mincho"/>
          <w:bCs/>
          <w:spacing w:val="-2"/>
          <w:sz w:val="28"/>
          <w:szCs w:val="28"/>
          <w:lang w:val="be-BY"/>
        </w:rPr>
        <w:t>н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75D96F40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1A335E"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02:04:06030</w:t>
      </w:r>
      <w:r w:rsidR="004C2E6C" w:rsidRPr="00D33896">
        <w:rPr>
          <w:sz w:val="26"/>
          <w:szCs w:val="26"/>
        </w:rPr>
        <w:t>2</w:t>
      </w:r>
      <w:r w:rsidRPr="00D33896">
        <w:rPr>
          <w:sz w:val="26"/>
          <w:szCs w:val="26"/>
        </w:rPr>
        <w:t>:</w:t>
      </w:r>
      <w:r w:rsidR="001A335E">
        <w:rPr>
          <w:sz w:val="26"/>
          <w:szCs w:val="26"/>
        </w:rPr>
        <w:t>638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село Старые Казанчи, улица  </w:t>
      </w:r>
      <w:r w:rsidR="001A335E">
        <w:rPr>
          <w:sz w:val="26"/>
          <w:szCs w:val="26"/>
        </w:rPr>
        <w:t>Полевая</w:t>
      </w:r>
      <w:r w:rsidRPr="00D33896">
        <w:rPr>
          <w:sz w:val="26"/>
          <w:szCs w:val="26"/>
        </w:rPr>
        <w:t xml:space="preserve">, </w:t>
      </w:r>
      <w:r w:rsidR="00D27354">
        <w:rPr>
          <w:sz w:val="26"/>
          <w:szCs w:val="26"/>
        </w:rPr>
        <w:t>з</w:t>
      </w:r>
      <w:r w:rsidR="001A335E">
        <w:rPr>
          <w:sz w:val="26"/>
          <w:szCs w:val="26"/>
        </w:rPr>
        <w:t>емельный участок 5а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E6C9D"/>
    <w:rsid w:val="00451BE7"/>
    <w:rsid w:val="004C2E6C"/>
    <w:rsid w:val="00695504"/>
    <w:rsid w:val="007244F5"/>
    <w:rsid w:val="00960A61"/>
    <w:rsid w:val="00987260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Zinira</cp:lastModifiedBy>
  <cp:revision>35</cp:revision>
  <cp:lastPrinted>2024-06-14T07:19:00Z</cp:lastPrinted>
  <dcterms:created xsi:type="dcterms:W3CDTF">2021-06-01T04:51:00Z</dcterms:created>
  <dcterms:modified xsi:type="dcterms:W3CDTF">2024-06-14T07:19:00Z</dcterms:modified>
</cp:coreProperties>
</file>