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200" w:horzAnchor="margin" w:tblpX="-432" w:tblpY="-431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84"/>
        <w:gridCol w:w="2042"/>
        <w:gridCol w:w="4162"/>
      </w:tblGrid>
      <w:tr w:rsidR="00066471" w14:paraId="54AA29CE" w14:textId="77777777" w:rsidTr="00CF0129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3773D3DA" w14:textId="77777777" w:rsidR="00066471" w:rsidRDefault="00066471" w:rsidP="00A33355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Баш</w:t>
            </w:r>
            <w:r>
              <w:rPr>
                <w:rFonts w:eastAsia="MS Mincho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14:paraId="71933506" w14:textId="77777777" w:rsidR="00066471" w:rsidRDefault="00066471" w:rsidP="00A33355">
            <w:pPr>
              <w:jc w:val="center"/>
              <w:rPr>
                <w:rFonts w:eastAsia="MS Mincho"/>
                <w:b/>
                <w:sz w:val="20"/>
                <w:szCs w:val="20"/>
                <w:lang w:val="be-BY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АСКЫН РАЙОНЫ</w:t>
            </w:r>
          </w:p>
          <w:p w14:paraId="3766176C" w14:textId="77777777" w:rsidR="00066471" w:rsidRDefault="00066471" w:rsidP="00A33355">
            <w:pPr>
              <w:jc w:val="center"/>
              <w:rPr>
                <w:rFonts w:eastAsia="MS Mincho"/>
                <w:b/>
                <w:sz w:val="20"/>
                <w:szCs w:val="20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МУНИЦИПАЛЬ РАЙОНЫНЫҢ</w:t>
            </w:r>
          </w:p>
          <w:p w14:paraId="629D67F8" w14:textId="77777777" w:rsidR="00066471" w:rsidRDefault="00066471" w:rsidP="00A33355">
            <w:pPr>
              <w:jc w:val="center"/>
              <w:rPr>
                <w:rStyle w:val="unicode1"/>
                <w:rFonts w:eastAsia="Arial Unicode MS"/>
                <w:color w:val="000000"/>
                <w:lang w:val="be-BY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ҠА</w:t>
            </w: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ҘАНСЫ АУЫЛ СОВЕТЫ</w:t>
            </w:r>
          </w:p>
          <w:p w14:paraId="4BAA77D9" w14:textId="77777777" w:rsidR="00066471" w:rsidRDefault="00066471" w:rsidP="00A33355">
            <w:pPr>
              <w:jc w:val="center"/>
              <w:rPr>
                <w:rFonts w:eastAsia="MS Mincho"/>
              </w:rPr>
            </w:pP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АУЫЛ БИЛ</w:t>
            </w: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tt-RU"/>
              </w:rPr>
              <w:t>ӘМӘҺЕ</w:t>
            </w:r>
          </w:p>
          <w:p w14:paraId="65C4A91B" w14:textId="77777777" w:rsidR="00066471" w:rsidRDefault="00066471" w:rsidP="00A33355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>
              <w:rPr>
                <w:rFonts w:eastAsia="MS Mincho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44985284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1E08AB0" wp14:editId="02176574">
                  <wp:simplePos x="0" y="0"/>
                  <wp:positionH relativeFrom="column">
                    <wp:posOffset>173990</wp:posOffset>
                  </wp:positionH>
                  <wp:positionV relativeFrom="paragraph">
                    <wp:posOffset>9525</wp:posOffset>
                  </wp:positionV>
                  <wp:extent cx="749300" cy="920750"/>
                  <wp:effectExtent l="0" t="0" r="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2A26666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4B3F25BB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50974622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6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566A5FF7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14:paraId="49F069DC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СЕЛЬСКОГО ПОСЕЛЕНИЯ</w:t>
            </w:r>
          </w:p>
          <w:p w14:paraId="271A02AD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14:paraId="2BE573F3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МУНИЦИПАЛЬНОГО РАЙОНА</w:t>
            </w:r>
          </w:p>
          <w:p w14:paraId="1C9E0799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АСКИНСКИЙ РАЙОН</w:t>
            </w:r>
          </w:p>
          <w:p w14:paraId="759635A5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14:paraId="1E94FC92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</w:p>
        </w:tc>
      </w:tr>
    </w:tbl>
    <w:p w14:paraId="2A00D2F5" w14:textId="0E358B0D" w:rsidR="00066471" w:rsidRDefault="00066471" w:rsidP="001906EC">
      <w:pPr>
        <w:tabs>
          <w:tab w:val="left" w:pos="4646"/>
        </w:tabs>
        <w:jc w:val="center"/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</w:rPr>
        <w:t>К</w:t>
      </w:r>
      <w:r>
        <w:rPr>
          <w:rFonts w:eastAsia="MS Mincho"/>
          <w:bCs/>
          <w:spacing w:val="-2"/>
          <w:sz w:val="28"/>
          <w:szCs w:val="28"/>
          <w:lang w:val="be-BY"/>
        </w:rPr>
        <w:t xml:space="preserve">АРАР                 </w:t>
      </w:r>
      <w:r w:rsidR="001906EC">
        <w:rPr>
          <w:rFonts w:eastAsia="MS Mincho"/>
          <w:bCs/>
          <w:spacing w:val="-2"/>
          <w:sz w:val="28"/>
          <w:szCs w:val="28"/>
          <w:lang w:val="be-BY"/>
        </w:rPr>
        <w:t xml:space="preserve">             </w:t>
      </w:r>
      <w:r>
        <w:rPr>
          <w:rFonts w:eastAsia="MS Mincho"/>
          <w:bCs/>
          <w:spacing w:val="-2"/>
          <w:sz w:val="28"/>
          <w:szCs w:val="28"/>
          <w:lang w:val="be-BY"/>
        </w:rPr>
        <w:t xml:space="preserve">                         ПОСТАНОВЛЕНИЕ</w:t>
      </w:r>
    </w:p>
    <w:p w14:paraId="7CA9D751" w14:textId="77777777" w:rsidR="00066471" w:rsidRDefault="00066471" w:rsidP="001906EC">
      <w:pPr>
        <w:tabs>
          <w:tab w:val="left" w:pos="4646"/>
        </w:tabs>
        <w:jc w:val="center"/>
        <w:rPr>
          <w:rFonts w:eastAsia="MS Mincho"/>
          <w:bCs/>
          <w:spacing w:val="-2"/>
          <w:sz w:val="28"/>
          <w:szCs w:val="28"/>
          <w:lang w:val="be-BY"/>
        </w:rPr>
      </w:pPr>
    </w:p>
    <w:p w14:paraId="1AB64839" w14:textId="2670D0F2" w:rsidR="00066471" w:rsidRPr="001906EC" w:rsidRDefault="00BB3D49" w:rsidP="001906EC">
      <w:pPr>
        <w:tabs>
          <w:tab w:val="left" w:pos="4646"/>
        </w:tabs>
        <w:jc w:val="center"/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  <w:lang w:val="be-BY"/>
        </w:rPr>
        <w:t>14</w:t>
      </w:r>
      <w:r w:rsidR="0097371B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>
        <w:rPr>
          <w:rFonts w:eastAsia="MS Mincho"/>
          <w:bCs/>
          <w:spacing w:val="-2"/>
          <w:sz w:val="28"/>
          <w:szCs w:val="28"/>
          <w:lang w:val="be-BY"/>
        </w:rPr>
        <w:t xml:space="preserve">март </w:t>
      </w:r>
      <w:r w:rsidR="00066471" w:rsidRPr="001906EC">
        <w:rPr>
          <w:rFonts w:eastAsia="MS Mincho"/>
          <w:bCs/>
          <w:spacing w:val="-2"/>
          <w:sz w:val="28"/>
          <w:szCs w:val="28"/>
          <w:lang w:val="be-BY"/>
        </w:rPr>
        <w:t>202</w:t>
      </w:r>
      <w:r w:rsidR="0097371B">
        <w:rPr>
          <w:rFonts w:eastAsia="MS Mincho"/>
          <w:bCs/>
          <w:spacing w:val="-2"/>
          <w:sz w:val="28"/>
          <w:szCs w:val="28"/>
        </w:rPr>
        <w:t>5</w:t>
      </w:r>
      <w:r w:rsidR="00066471" w:rsidRPr="001906EC">
        <w:rPr>
          <w:rFonts w:eastAsia="MS Mincho"/>
          <w:bCs/>
          <w:spacing w:val="-2"/>
          <w:sz w:val="28"/>
          <w:szCs w:val="28"/>
          <w:lang w:val="be-BY"/>
        </w:rPr>
        <w:t xml:space="preserve"> йыл        </w:t>
      </w:r>
      <w:r w:rsidR="001906EC" w:rsidRPr="001906EC">
        <w:rPr>
          <w:rFonts w:eastAsia="MS Mincho"/>
          <w:bCs/>
          <w:spacing w:val="-2"/>
          <w:sz w:val="28"/>
          <w:szCs w:val="28"/>
          <w:lang w:val="be-BY"/>
        </w:rPr>
        <w:t xml:space="preserve">            </w:t>
      </w:r>
      <w:r w:rsidR="00066471" w:rsidRPr="001906EC">
        <w:rPr>
          <w:rFonts w:eastAsia="MS Mincho"/>
          <w:bCs/>
          <w:spacing w:val="-2"/>
          <w:sz w:val="28"/>
          <w:szCs w:val="28"/>
          <w:lang w:val="be-BY"/>
        </w:rPr>
        <w:t xml:space="preserve">       №</w:t>
      </w:r>
      <w:r w:rsidR="0097371B">
        <w:rPr>
          <w:rFonts w:eastAsia="MS Mincho"/>
          <w:bCs/>
          <w:spacing w:val="-2"/>
          <w:sz w:val="28"/>
          <w:szCs w:val="28"/>
          <w:lang w:val="be-BY"/>
        </w:rPr>
        <w:t>1</w:t>
      </w:r>
      <w:r>
        <w:rPr>
          <w:rFonts w:eastAsia="MS Mincho"/>
          <w:bCs/>
          <w:spacing w:val="-2"/>
          <w:sz w:val="28"/>
          <w:szCs w:val="28"/>
          <w:lang w:val="be-BY"/>
        </w:rPr>
        <w:t>4</w:t>
      </w:r>
      <w:r w:rsidR="00066471" w:rsidRPr="001906EC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="001906EC" w:rsidRPr="001906EC">
        <w:rPr>
          <w:rFonts w:eastAsia="MS Mincho"/>
          <w:bCs/>
          <w:spacing w:val="-2"/>
          <w:sz w:val="28"/>
          <w:szCs w:val="28"/>
          <w:lang w:val="be-BY"/>
        </w:rPr>
        <w:t xml:space="preserve">         </w:t>
      </w:r>
      <w:r w:rsidR="00066471" w:rsidRPr="001906EC">
        <w:rPr>
          <w:rFonts w:eastAsia="MS Mincho"/>
          <w:bCs/>
          <w:spacing w:val="-2"/>
          <w:sz w:val="28"/>
          <w:szCs w:val="28"/>
          <w:lang w:val="be-BY"/>
        </w:rPr>
        <w:t xml:space="preserve">   </w:t>
      </w:r>
      <w:r w:rsidR="001906EC" w:rsidRPr="001906EC">
        <w:rPr>
          <w:rFonts w:eastAsia="MS Mincho"/>
          <w:bCs/>
          <w:spacing w:val="-2"/>
          <w:sz w:val="28"/>
          <w:szCs w:val="28"/>
          <w:lang w:val="be-BY"/>
        </w:rPr>
        <w:t xml:space="preserve">  </w:t>
      </w:r>
      <w:r w:rsidR="00066471" w:rsidRPr="001906EC">
        <w:rPr>
          <w:rFonts w:eastAsia="MS Mincho"/>
          <w:bCs/>
          <w:spacing w:val="-2"/>
          <w:sz w:val="28"/>
          <w:szCs w:val="28"/>
          <w:lang w:val="be-BY"/>
        </w:rPr>
        <w:t xml:space="preserve">    </w:t>
      </w:r>
      <w:r>
        <w:rPr>
          <w:rFonts w:eastAsia="MS Mincho"/>
          <w:bCs/>
          <w:spacing w:val="-2"/>
          <w:sz w:val="28"/>
          <w:szCs w:val="28"/>
          <w:lang w:val="be-BY"/>
        </w:rPr>
        <w:t>14</w:t>
      </w:r>
      <w:r w:rsidR="0097371B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>
        <w:rPr>
          <w:rFonts w:eastAsia="MS Mincho"/>
          <w:bCs/>
          <w:spacing w:val="-2"/>
          <w:sz w:val="28"/>
          <w:szCs w:val="28"/>
          <w:lang w:val="be-BY"/>
        </w:rPr>
        <w:t>марта</w:t>
      </w:r>
      <w:r w:rsidR="00EE035C" w:rsidRPr="001906EC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="00066471" w:rsidRPr="001906EC">
        <w:rPr>
          <w:rFonts w:eastAsia="MS Mincho"/>
          <w:bCs/>
          <w:spacing w:val="-2"/>
          <w:sz w:val="28"/>
          <w:szCs w:val="28"/>
          <w:lang w:val="be-BY"/>
        </w:rPr>
        <w:t>202</w:t>
      </w:r>
      <w:r w:rsidR="0097371B">
        <w:rPr>
          <w:rFonts w:eastAsia="MS Mincho"/>
          <w:bCs/>
          <w:spacing w:val="-2"/>
          <w:sz w:val="28"/>
          <w:szCs w:val="28"/>
        </w:rPr>
        <w:t>5</w:t>
      </w:r>
      <w:r w:rsidR="00066471" w:rsidRPr="001906EC">
        <w:rPr>
          <w:rFonts w:eastAsia="MS Mincho"/>
          <w:bCs/>
          <w:spacing w:val="-2"/>
          <w:sz w:val="28"/>
          <w:szCs w:val="28"/>
          <w:lang w:val="be-BY"/>
        </w:rPr>
        <w:t xml:space="preserve"> год</w:t>
      </w:r>
      <w:r w:rsidR="001906EC" w:rsidRPr="001906EC">
        <w:rPr>
          <w:rFonts w:eastAsia="MS Mincho"/>
          <w:bCs/>
          <w:spacing w:val="-2"/>
          <w:sz w:val="28"/>
          <w:szCs w:val="28"/>
          <w:lang w:val="be-BY"/>
        </w:rPr>
        <w:t>а</w:t>
      </w:r>
    </w:p>
    <w:p w14:paraId="5DFD67AE" w14:textId="77777777" w:rsidR="00066471" w:rsidRPr="001906EC" w:rsidRDefault="00066471" w:rsidP="001906EC">
      <w:pPr>
        <w:tabs>
          <w:tab w:val="left" w:pos="4646"/>
        </w:tabs>
        <w:jc w:val="center"/>
        <w:rPr>
          <w:rFonts w:eastAsia="MS Mincho"/>
          <w:bCs/>
          <w:color w:val="FF0000"/>
          <w:spacing w:val="-2"/>
          <w:sz w:val="28"/>
          <w:szCs w:val="28"/>
          <w:lang w:val="be-BY"/>
        </w:rPr>
      </w:pPr>
    </w:p>
    <w:p w14:paraId="5D7F6828" w14:textId="37D0E785" w:rsidR="00066471" w:rsidRPr="001906EC" w:rsidRDefault="00066471" w:rsidP="001906EC">
      <w:pPr>
        <w:jc w:val="center"/>
        <w:rPr>
          <w:b/>
          <w:sz w:val="28"/>
          <w:szCs w:val="28"/>
        </w:rPr>
      </w:pPr>
      <w:r w:rsidRPr="001906EC">
        <w:rPr>
          <w:b/>
          <w:sz w:val="28"/>
          <w:szCs w:val="28"/>
        </w:rPr>
        <w:t>О пр</w:t>
      </w:r>
      <w:r w:rsidR="00E12DBF" w:rsidRPr="001906EC">
        <w:rPr>
          <w:b/>
          <w:sz w:val="28"/>
          <w:szCs w:val="28"/>
        </w:rPr>
        <w:t>исвоении адреса</w:t>
      </w:r>
    </w:p>
    <w:p w14:paraId="7BCBC096" w14:textId="77777777" w:rsidR="00066471" w:rsidRPr="001906EC" w:rsidRDefault="00066471" w:rsidP="00066471">
      <w:pPr>
        <w:jc w:val="center"/>
        <w:rPr>
          <w:b/>
          <w:sz w:val="28"/>
          <w:szCs w:val="28"/>
        </w:rPr>
      </w:pPr>
    </w:p>
    <w:p w14:paraId="17F8C070" w14:textId="77777777" w:rsidR="001906EC" w:rsidRDefault="001906EC" w:rsidP="001906EC">
      <w:pPr>
        <w:tabs>
          <w:tab w:val="left" w:pos="989"/>
        </w:tabs>
        <w:spacing w:line="360" w:lineRule="auto"/>
        <w:jc w:val="both"/>
        <w:rPr>
          <w:sz w:val="28"/>
          <w:szCs w:val="28"/>
        </w:rPr>
      </w:pPr>
      <w:r w:rsidRPr="001906EC">
        <w:rPr>
          <w:sz w:val="28"/>
          <w:szCs w:val="28"/>
        </w:rPr>
        <w:t xml:space="preserve">     На основании административного регламента по предоставлению муниципальной услуги “Присвоение и аннулирование адресов» в сельском поселении Казанчинский сельсовет муниципального района Аскинский район Республики Башкортостан, утвержденного постановлением администрации сельского поселения Казанчинский сельсовет муниципального района Аскинский район Республики Башкортостан от 20.10.2023  № 44, </w:t>
      </w:r>
    </w:p>
    <w:p w14:paraId="29BBE2B3" w14:textId="431501F4" w:rsidR="001906EC" w:rsidRPr="001906EC" w:rsidRDefault="001906EC" w:rsidP="001906EC">
      <w:pPr>
        <w:tabs>
          <w:tab w:val="left" w:pos="989"/>
        </w:tabs>
        <w:spacing w:line="360" w:lineRule="auto"/>
        <w:jc w:val="both"/>
        <w:rPr>
          <w:sz w:val="28"/>
          <w:szCs w:val="28"/>
        </w:rPr>
      </w:pPr>
      <w:r w:rsidRPr="001906EC">
        <w:rPr>
          <w:sz w:val="28"/>
          <w:szCs w:val="28"/>
        </w:rPr>
        <w:t>п о с т а н о в л я ю:</w:t>
      </w:r>
    </w:p>
    <w:p w14:paraId="4F68DB5C" w14:textId="31C5008F" w:rsidR="001906EC" w:rsidRPr="001906EC" w:rsidRDefault="001906EC" w:rsidP="001906EC">
      <w:pPr>
        <w:tabs>
          <w:tab w:val="left" w:pos="989"/>
        </w:tabs>
        <w:spacing w:line="360" w:lineRule="auto"/>
        <w:jc w:val="both"/>
        <w:rPr>
          <w:sz w:val="28"/>
          <w:szCs w:val="28"/>
        </w:rPr>
      </w:pPr>
      <w:r w:rsidRPr="001906EC">
        <w:rPr>
          <w:sz w:val="28"/>
          <w:szCs w:val="28"/>
        </w:rPr>
        <w:t xml:space="preserve">     1.Жилому дому с условным кадастровым номером 02:04:060</w:t>
      </w:r>
      <w:r w:rsidR="00BB3D49">
        <w:rPr>
          <w:sz w:val="28"/>
          <w:szCs w:val="28"/>
        </w:rPr>
        <w:t>501</w:t>
      </w:r>
      <w:r w:rsidRPr="001906EC">
        <w:rPr>
          <w:sz w:val="28"/>
          <w:szCs w:val="28"/>
        </w:rPr>
        <w:t>:ЖД1, расположенному  на земельном участке с кадастровым  номером 02:04:060</w:t>
      </w:r>
      <w:r w:rsidR="00BB3D49">
        <w:rPr>
          <w:sz w:val="28"/>
          <w:szCs w:val="28"/>
        </w:rPr>
        <w:t>5</w:t>
      </w:r>
      <w:r w:rsidRPr="001906EC">
        <w:rPr>
          <w:sz w:val="28"/>
          <w:szCs w:val="28"/>
        </w:rPr>
        <w:t>0</w:t>
      </w:r>
      <w:r w:rsidR="00BB3D49">
        <w:rPr>
          <w:sz w:val="28"/>
          <w:szCs w:val="28"/>
        </w:rPr>
        <w:t>1</w:t>
      </w:r>
      <w:r w:rsidRPr="001906EC">
        <w:rPr>
          <w:sz w:val="28"/>
          <w:szCs w:val="28"/>
        </w:rPr>
        <w:t>:</w:t>
      </w:r>
      <w:r w:rsidR="00BB3D49">
        <w:rPr>
          <w:sz w:val="28"/>
          <w:szCs w:val="28"/>
        </w:rPr>
        <w:t>98</w:t>
      </w:r>
      <w:r w:rsidRPr="001906EC">
        <w:rPr>
          <w:sz w:val="28"/>
          <w:szCs w:val="28"/>
        </w:rPr>
        <w:t xml:space="preserve"> присвоить адрес: Российская Федерация, Республика Башкортостан, Аскинский муниципальный район, Сельское поселение Казанчинский сельсовет, </w:t>
      </w:r>
      <w:r w:rsidR="00BB3D49">
        <w:rPr>
          <w:sz w:val="28"/>
          <w:szCs w:val="28"/>
        </w:rPr>
        <w:t>деревня Новая Кара</w:t>
      </w:r>
      <w:r w:rsidRPr="001906EC">
        <w:rPr>
          <w:sz w:val="28"/>
          <w:szCs w:val="28"/>
        </w:rPr>
        <w:t xml:space="preserve">, улица </w:t>
      </w:r>
      <w:r w:rsidR="00361A14">
        <w:rPr>
          <w:sz w:val="28"/>
          <w:szCs w:val="28"/>
        </w:rPr>
        <w:t>Центра</w:t>
      </w:r>
      <w:r w:rsidR="0097371B">
        <w:rPr>
          <w:sz w:val="28"/>
          <w:szCs w:val="28"/>
        </w:rPr>
        <w:t>льная</w:t>
      </w:r>
      <w:r w:rsidRPr="001906EC">
        <w:rPr>
          <w:sz w:val="28"/>
          <w:szCs w:val="28"/>
        </w:rPr>
        <w:t xml:space="preserve">, дом </w:t>
      </w:r>
      <w:r w:rsidR="00BB3D49">
        <w:rPr>
          <w:sz w:val="28"/>
          <w:szCs w:val="28"/>
        </w:rPr>
        <w:t>18</w:t>
      </w:r>
      <w:r w:rsidRPr="001906EC">
        <w:rPr>
          <w:sz w:val="28"/>
          <w:szCs w:val="28"/>
        </w:rPr>
        <w:t>.</w:t>
      </w:r>
    </w:p>
    <w:p w14:paraId="7738BAF0" w14:textId="39ED2DB1" w:rsidR="00066471" w:rsidRPr="001906EC" w:rsidRDefault="00066471" w:rsidP="001906EC">
      <w:pPr>
        <w:tabs>
          <w:tab w:val="left" w:pos="989"/>
        </w:tabs>
        <w:spacing w:line="360" w:lineRule="auto"/>
        <w:jc w:val="both"/>
        <w:rPr>
          <w:sz w:val="28"/>
          <w:szCs w:val="28"/>
        </w:rPr>
      </w:pPr>
      <w:r w:rsidRPr="001906EC">
        <w:rPr>
          <w:sz w:val="28"/>
          <w:szCs w:val="28"/>
        </w:rPr>
        <w:t xml:space="preserve"> </w:t>
      </w:r>
      <w:r w:rsidR="001906EC" w:rsidRPr="001906EC">
        <w:rPr>
          <w:sz w:val="28"/>
          <w:szCs w:val="28"/>
        </w:rPr>
        <w:t xml:space="preserve">   2</w:t>
      </w:r>
      <w:r w:rsidRPr="001906EC">
        <w:rPr>
          <w:sz w:val="28"/>
          <w:szCs w:val="28"/>
        </w:rPr>
        <w:t>. Контроль за исполнением настоящего Постановления оставляю за собой.</w:t>
      </w:r>
    </w:p>
    <w:p w14:paraId="5668936E" w14:textId="77777777" w:rsidR="00066471" w:rsidRPr="001906EC" w:rsidRDefault="00066471" w:rsidP="001906EC">
      <w:pPr>
        <w:tabs>
          <w:tab w:val="left" w:pos="989"/>
        </w:tabs>
        <w:spacing w:line="360" w:lineRule="auto"/>
        <w:ind w:firstLine="709"/>
        <w:jc w:val="both"/>
        <w:rPr>
          <w:sz w:val="28"/>
          <w:szCs w:val="28"/>
        </w:rPr>
      </w:pPr>
    </w:p>
    <w:p w14:paraId="09D18D9D" w14:textId="77777777" w:rsidR="00066471" w:rsidRPr="001906EC" w:rsidRDefault="00066471" w:rsidP="00066471">
      <w:pPr>
        <w:tabs>
          <w:tab w:val="left" w:pos="989"/>
        </w:tabs>
        <w:jc w:val="both"/>
        <w:rPr>
          <w:sz w:val="28"/>
          <w:szCs w:val="28"/>
        </w:rPr>
      </w:pPr>
    </w:p>
    <w:p w14:paraId="47326F9D" w14:textId="77777777" w:rsidR="00066471" w:rsidRPr="001906EC" w:rsidRDefault="00066471" w:rsidP="00066471">
      <w:pPr>
        <w:tabs>
          <w:tab w:val="left" w:pos="989"/>
        </w:tabs>
        <w:jc w:val="both"/>
        <w:rPr>
          <w:sz w:val="28"/>
          <w:szCs w:val="28"/>
        </w:rPr>
      </w:pPr>
    </w:p>
    <w:p w14:paraId="74F0C0FC" w14:textId="76902BF2" w:rsidR="00066471" w:rsidRPr="001906EC" w:rsidRDefault="00066471" w:rsidP="00066471">
      <w:pPr>
        <w:tabs>
          <w:tab w:val="left" w:pos="989"/>
        </w:tabs>
        <w:jc w:val="both"/>
        <w:rPr>
          <w:sz w:val="28"/>
          <w:szCs w:val="28"/>
        </w:rPr>
      </w:pPr>
      <w:r w:rsidRPr="001906EC">
        <w:rPr>
          <w:sz w:val="28"/>
          <w:szCs w:val="28"/>
        </w:rPr>
        <w:t xml:space="preserve">         Глава  сельского поселения                                                 И.Ф.</w:t>
      </w:r>
      <w:r w:rsidR="00CF0129" w:rsidRPr="001906EC">
        <w:rPr>
          <w:sz w:val="28"/>
          <w:szCs w:val="28"/>
        </w:rPr>
        <w:t xml:space="preserve"> </w:t>
      </w:r>
      <w:r w:rsidRPr="001906EC">
        <w:rPr>
          <w:sz w:val="28"/>
          <w:szCs w:val="28"/>
        </w:rPr>
        <w:t>Денисламов</w:t>
      </w:r>
    </w:p>
    <w:p w14:paraId="5328736A" w14:textId="77777777" w:rsidR="00066471" w:rsidRPr="001906EC" w:rsidRDefault="00066471" w:rsidP="00066471">
      <w:pPr>
        <w:rPr>
          <w:sz w:val="28"/>
          <w:szCs w:val="28"/>
        </w:rPr>
      </w:pPr>
    </w:p>
    <w:p w14:paraId="78357FC6" w14:textId="77777777" w:rsidR="00066471" w:rsidRPr="001906EC" w:rsidRDefault="00066471">
      <w:pPr>
        <w:rPr>
          <w:sz w:val="28"/>
          <w:szCs w:val="28"/>
        </w:rPr>
      </w:pPr>
    </w:p>
    <w:sectPr w:rsidR="00066471" w:rsidRPr="00190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C6402"/>
    <w:multiLevelType w:val="hybridMultilevel"/>
    <w:tmpl w:val="63EA6132"/>
    <w:lvl w:ilvl="0" w:tplc="AFF8466E">
      <w:start w:val="1"/>
      <w:numFmt w:val="decimal"/>
      <w:lvlText w:val="%1."/>
      <w:lvlJc w:val="left"/>
      <w:pPr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677A5"/>
    <w:multiLevelType w:val="hybridMultilevel"/>
    <w:tmpl w:val="33C0A85A"/>
    <w:lvl w:ilvl="0" w:tplc="97B0B188">
      <w:start w:val="1"/>
      <w:numFmt w:val="decimal"/>
      <w:lvlText w:val="%1."/>
      <w:lvlJc w:val="left"/>
      <w:pPr>
        <w:tabs>
          <w:tab w:val="num" w:pos="1500"/>
        </w:tabs>
        <w:ind w:left="1500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07237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7840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CF6"/>
    <w:rsid w:val="00066471"/>
    <w:rsid w:val="00126D71"/>
    <w:rsid w:val="00177BBE"/>
    <w:rsid w:val="001906EC"/>
    <w:rsid w:val="0019648C"/>
    <w:rsid w:val="001A335E"/>
    <w:rsid w:val="00361A14"/>
    <w:rsid w:val="003B0181"/>
    <w:rsid w:val="003E0790"/>
    <w:rsid w:val="003E6C9D"/>
    <w:rsid w:val="00451BE7"/>
    <w:rsid w:val="004C2E6C"/>
    <w:rsid w:val="00695504"/>
    <w:rsid w:val="006D0F69"/>
    <w:rsid w:val="007244F5"/>
    <w:rsid w:val="007256CD"/>
    <w:rsid w:val="00960A61"/>
    <w:rsid w:val="0097371B"/>
    <w:rsid w:val="00987260"/>
    <w:rsid w:val="00A07771"/>
    <w:rsid w:val="00A541AB"/>
    <w:rsid w:val="00A90057"/>
    <w:rsid w:val="00BB3D49"/>
    <w:rsid w:val="00BC2096"/>
    <w:rsid w:val="00C860B3"/>
    <w:rsid w:val="00CB3B2D"/>
    <w:rsid w:val="00CD7A48"/>
    <w:rsid w:val="00CF0129"/>
    <w:rsid w:val="00CF5C56"/>
    <w:rsid w:val="00D27354"/>
    <w:rsid w:val="00D33896"/>
    <w:rsid w:val="00D40859"/>
    <w:rsid w:val="00D635F0"/>
    <w:rsid w:val="00D91674"/>
    <w:rsid w:val="00D9460B"/>
    <w:rsid w:val="00D9660E"/>
    <w:rsid w:val="00DA1178"/>
    <w:rsid w:val="00E12DBF"/>
    <w:rsid w:val="00EE035C"/>
    <w:rsid w:val="00F011DE"/>
    <w:rsid w:val="00F33CF6"/>
    <w:rsid w:val="00FB43AD"/>
    <w:rsid w:val="00FB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A573D"/>
  <w15:chartTrackingRefBased/>
  <w15:docId w15:val="{99E16EFD-D3F9-4ABB-B548-8105D1BF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icode1">
    <w:name w:val="unicode1"/>
    <w:basedOn w:val="a0"/>
    <w:rsid w:val="00DA1178"/>
    <w:rPr>
      <w:rFonts w:ascii="Times New Roman" w:hAnsi="Times New Roman" w:cs="Times New Roman" w:hint="default"/>
    </w:rPr>
  </w:style>
  <w:style w:type="paragraph" w:styleId="a3">
    <w:name w:val="List Paragraph"/>
    <w:basedOn w:val="a"/>
    <w:uiPriority w:val="34"/>
    <w:qFormat/>
    <w:rsid w:val="00190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Zinira</dc:creator>
  <cp:keywords/>
  <dc:description/>
  <cp:lastModifiedBy>MuftaxtdinovaAA</cp:lastModifiedBy>
  <cp:revision>50</cp:revision>
  <cp:lastPrinted>2025-03-14T06:42:00Z</cp:lastPrinted>
  <dcterms:created xsi:type="dcterms:W3CDTF">2021-06-01T04:51:00Z</dcterms:created>
  <dcterms:modified xsi:type="dcterms:W3CDTF">2025-03-14T06:50:00Z</dcterms:modified>
</cp:coreProperties>
</file>