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C45D47" w:rsidRPr="00BB239F" w14:paraId="49877715" w14:textId="77777777" w:rsidTr="00DB6F7F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7AB7F34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Баш</w:t>
            </w:r>
            <w:r w:rsidRPr="00BB239F"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  <w:t>ҡортостан  Республикаһы</w:t>
            </w:r>
          </w:p>
          <w:p w14:paraId="793BBC90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АСКЫН РАЙОНЫ</w:t>
            </w:r>
          </w:p>
          <w:p w14:paraId="03BDD5E1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МУНИЦИПАЛЬ РАЙОНЫНЫҢ</w:t>
            </w:r>
          </w:p>
          <w:p w14:paraId="24C2CC11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ҠА</w:t>
            </w:r>
            <w:r w:rsidRPr="00BB239F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601B6BE9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BB239F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1707AB47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429045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C9FEDB2" wp14:editId="2E6E9B9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A579DD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2740E21D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F2F294E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АДМИНИСТРАЦИЯ</w:t>
            </w:r>
          </w:p>
          <w:p w14:paraId="4F508D12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СЕЛЬСКОГО ПОСЕЛЕНИЯ</w:t>
            </w:r>
          </w:p>
          <w:p w14:paraId="6040CF91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КАЗАНЧИНСКИЙ СЕЛЬСОВЕТ</w:t>
            </w:r>
          </w:p>
          <w:p w14:paraId="3167DA53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МУНИЦИПАЛЬНОГО РАЙОНА</w:t>
            </w:r>
          </w:p>
          <w:p w14:paraId="782F6429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АСКИНСКИЙ РАЙОН</w:t>
            </w:r>
          </w:p>
          <w:p w14:paraId="4D227A12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Республики Башкортостан</w:t>
            </w:r>
          </w:p>
          <w:p w14:paraId="3EB1E413" w14:textId="77777777" w:rsidR="00C45D47" w:rsidRPr="00BB239F" w:rsidRDefault="00C45D47" w:rsidP="00DB6F7F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</w:p>
        </w:tc>
      </w:tr>
    </w:tbl>
    <w:p w14:paraId="11E9C6E7" w14:textId="10049651" w:rsidR="0054390A" w:rsidRPr="00C45D47" w:rsidRDefault="0054390A" w:rsidP="00C45D47">
      <w:pPr>
        <w:spacing w:after="0" w:line="240" w:lineRule="auto"/>
        <w:rPr>
          <w:rFonts w:ascii="Cambria Math" w:eastAsia="MS Mincho" w:hAnsi="Cambria Math" w:cs="Cambria Math"/>
          <w:u w:val="single"/>
          <w:lang w:val="be-BY"/>
        </w:rPr>
      </w:pPr>
    </w:p>
    <w:p w14:paraId="4FDE8CAB" w14:textId="6AFF8F20" w:rsidR="00496B4C" w:rsidRPr="00EC33B6" w:rsidRDefault="0054390A" w:rsidP="00496B4C">
      <w:pPr>
        <w:spacing w:after="0" w:line="240" w:lineRule="auto"/>
        <w:rPr>
          <w:lang w:val="be-BY"/>
        </w:rPr>
      </w:pPr>
      <w:r>
        <w:rPr>
          <w:rFonts w:ascii="Cambria Math" w:eastAsia="MS Mincho" w:hAnsi="Cambria Math" w:cs="Cambria Math"/>
          <w:lang w:val="be-BY"/>
        </w:rPr>
        <w:t xml:space="preserve">          </w:t>
      </w:r>
      <w:r w:rsidR="00496B4C">
        <w:rPr>
          <w:rFonts w:ascii="Cambria Math" w:eastAsia="MS Mincho" w:hAnsi="Cambria Math" w:cs="Cambria Math"/>
          <w:lang w:val="be-BY"/>
        </w:rPr>
        <w:t xml:space="preserve">  </w:t>
      </w:r>
      <w:r w:rsidR="00496B4C" w:rsidRPr="00EC33B6">
        <w:rPr>
          <w:rFonts w:ascii="Cambria Math" w:eastAsia="MS Mincho" w:hAnsi="Cambria Math" w:cs="Cambria Math"/>
          <w:lang w:val="be-BY"/>
        </w:rPr>
        <w:t>Ҡ</w:t>
      </w:r>
      <w:r w:rsidR="00496B4C" w:rsidRPr="00EC33B6">
        <w:rPr>
          <w:lang w:val="be-BY"/>
        </w:rPr>
        <w:t xml:space="preserve">АРАР                                                                 </w:t>
      </w:r>
      <w:r w:rsidR="00496B4C" w:rsidRPr="00EC33B6">
        <w:t>ПОСТАНОВЛЕНИЕ</w:t>
      </w:r>
    </w:p>
    <w:p w14:paraId="27C75297" w14:textId="4D53F016" w:rsidR="00496B4C" w:rsidRPr="00EC33B6" w:rsidRDefault="00496B4C" w:rsidP="00496B4C">
      <w:pPr>
        <w:spacing w:after="0" w:line="240" w:lineRule="auto"/>
      </w:pPr>
      <w:r>
        <w:t xml:space="preserve">     </w:t>
      </w:r>
      <w:r w:rsidRPr="00EC33B6">
        <w:t>«</w:t>
      </w:r>
      <w:r w:rsidR="0058401D">
        <w:t>09</w:t>
      </w:r>
      <w:r w:rsidRPr="00EC33B6">
        <w:t xml:space="preserve">» </w:t>
      </w:r>
      <w:r>
        <w:t>январ</w:t>
      </w:r>
      <w:r w:rsidR="00686C4E">
        <w:t>ь</w:t>
      </w:r>
      <w:r>
        <w:t xml:space="preserve"> 2025</w:t>
      </w:r>
      <w:r w:rsidRPr="00EC33B6">
        <w:t xml:space="preserve"> й.                  </w:t>
      </w:r>
      <w:r>
        <w:t xml:space="preserve">  </w:t>
      </w:r>
      <w:r w:rsidRPr="00EC33B6">
        <w:t xml:space="preserve">     №</w:t>
      </w:r>
      <w:r w:rsidR="00686C4E">
        <w:t>3</w:t>
      </w:r>
      <w:r w:rsidRPr="00EC33B6">
        <w:t xml:space="preserve">                    </w:t>
      </w:r>
      <w:r>
        <w:t xml:space="preserve"> </w:t>
      </w:r>
      <w:r w:rsidRPr="00EC33B6">
        <w:t>«</w:t>
      </w:r>
      <w:r w:rsidR="0058401D">
        <w:t>09</w:t>
      </w:r>
      <w:r w:rsidRPr="00EC33B6">
        <w:t xml:space="preserve">» </w:t>
      </w:r>
      <w:r>
        <w:t>января 2025</w:t>
      </w:r>
      <w:r w:rsidRPr="00EC33B6">
        <w:t xml:space="preserve"> г.</w:t>
      </w:r>
    </w:p>
    <w:p w14:paraId="49F70BF1" w14:textId="26532B9C" w:rsidR="00496B4C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FBCCF9E" w14:textId="77777777" w:rsidR="00496B4C" w:rsidRPr="00173A94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ABEC840" w14:textId="722F5B71" w:rsidR="00496B4C" w:rsidRPr="00D10754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 внесении дополнений в постановление от </w:t>
      </w:r>
      <w:r w:rsidR="00D10754" w:rsidRPr="00D10754">
        <w:t>13</w:t>
      </w:r>
      <w:r>
        <w:t>.06.2023 г. №</w:t>
      </w:r>
      <w:r w:rsidR="00D10754" w:rsidRPr="00D10754">
        <w:t>27</w:t>
      </w:r>
    </w:p>
    <w:p w14:paraId="559536F5" w14:textId="20D1212E" w:rsidR="00496B4C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>
        <w:t xml:space="preserve">«Об утверждении </w:t>
      </w:r>
      <w:r w:rsidRPr="00B050CD">
        <w:t xml:space="preserve">Административного регламента предоставления муниципальной услуги </w:t>
      </w:r>
      <w:r w:rsidRPr="00B050CD">
        <w:rPr>
          <w:rFonts w:eastAsiaTheme="minorEastAsia"/>
          <w:bCs/>
        </w:rPr>
        <w:t>«</w:t>
      </w:r>
      <w:r w:rsidRPr="00B050CD">
        <w:rPr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050CD">
        <w:rPr>
          <w:rFonts w:eastAsiaTheme="minorEastAsia"/>
          <w:bCs/>
        </w:rPr>
        <w:t>»</w:t>
      </w:r>
      <w:r w:rsidRPr="00B050CD">
        <w:rPr>
          <w:bCs/>
        </w:rPr>
        <w:t xml:space="preserve"> в сельском поселении </w:t>
      </w:r>
      <w:r w:rsidRPr="00C63780">
        <w:rPr>
          <w:bCs/>
        </w:rPr>
        <w:t>Ка</w:t>
      </w:r>
      <w:r w:rsidR="00D10754" w:rsidRPr="00C63780">
        <w:rPr>
          <w:bCs/>
        </w:rPr>
        <w:t xml:space="preserve">занчинский </w:t>
      </w:r>
      <w:r w:rsidRPr="00B050CD">
        <w:rPr>
          <w:bCs/>
        </w:rPr>
        <w:t xml:space="preserve">сельсовет муниципального района Аскинский район </w:t>
      </w:r>
    </w:p>
    <w:p w14:paraId="25920048" w14:textId="7019BC21" w:rsidR="00496B4C" w:rsidRPr="00B050CD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B050CD">
        <w:rPr>
          <w:bCs/>
        </w:rPr>
        <w:t>Республики Башкортостан</w:t>
      </w:r>
      <w:r>
        <w:rPr>
          <w:bCs/>
        </w:rPr>
        <w:t>»</w:t>
      </w:r>
    </w:p>
    <w:p w14:paraId="6D219AED" w14:textId="77777777" w:rsidR="00496B4C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D416EF5" w14:textId="77777777" w:rsidR="00496B4C" w:rsidRDefault="00496B4C" w:rsidP="00496B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4A8665" w14:textId="3B888D6F" w:rsidR="00496B4C" w:rsidRDefault="00496B4C" w:rsidP="00496B4C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федеральным законодательством, Администрация </w:t>
      </w:r>
      <w:r w:rsidRPr="00E11F0C">
        <w:t>сельско</w:t>
      </w:r>
      <w:r>
        <w:t>го</w:t>
      </w:r>
      <w:r w:rsidRPr="00E11F0C">
        <w:t xml:space="preserve"> поселени</w:t>
      </w:r>
      <w:r>
        <w:t>я</w:t>
      </w:r>
      <w:r w:rsidRPr="00E11F0C">
        <w:t xml:space="preserve"> </w:t>
      </w:r>
      <w:r w:rsidRPr="00C63780">
        <w:t>Ка</w:t>
      </w:r>
      <w:r w:rsidR="00D10754" w:rsidRPr="00C63780">
        <w:t>занчинский</w:t>
      </w:r>
      <w:r w:rsidRPr="0054390A">
        <w:rPr>
          <w:b/>
          <w:bCs/>
        </w:rPr>
        <w:t xml:space="preserve"> </w:t>
      </w:r>
      <w:r w:rsidRPr="00E11F0C">
        <w:t>сельсовет муниципального района Аскинский район Республики Башкортостан</w:t>
      </w:r>
    </w:p>
    <w:p w14:paraId="50129EEA" w14:textId="77777777" w:rsidR="00496B4C" w:rsidRDefault="00496B4C" w:rsidP="00496B4C">
      <w:pPr>
        <w:pStyle w:val="31"/>
        <w:ind w:firstLine="709"/>
        <w:rPr>
          <w:szCs w:val="28"/>
        </w:rPr>
      </w:pPr>
      <w:r>
        <w:rPr>
          <w:szCs w:val="28"/>
        </w:rPr>
        <w:t>ПОСТАНОВЛЯЕТ:</w:t>
      </w:r>
    </w:p>
    <w:p w14:paraId="178167AB" w14:textId="6C0820F0" w:rsidR="00496B4C" w:rsidRDefault="00496B4C" w:rsidP="00496B4C">
      <w:pPr>
        <w:widowControl w:val="0"/>
        <w:spacing w:after="0" w:line="240" w:lineRule="auto"/>
        <w:ind w:firstLine="709"/>
        <w:jc w:val="both"/>
      </w:pPr>
      <w:r>
        <w:t>1.</w:t>
      </w:r>
      <w:r>
        <w:tab/>
        <w:t xml:space="preserve">Внести в постановление администрации от </w:t>
      </w:r>
      <w:r w:rsidR="00D10754" w:rsidRPr="00D10754">
        <w:t>13</w:t>
      </w:r>
      <w:r>
        <w:t>.06.2023 г. №</w:t>
      </w:r>
      <w:r w:rsidR="00D10754" w:rsidRPr="00D10754">
        <w:t>27</w:t>
      </w:r>
      <w:r>
        <w:t xml:space="preserve"> «Об утверждении </w:t>
      </w:r>
      <w:r w:rsidRPr="00B050CD">
        <w:t xml:space="preserve">Административного регламента предоставления муниципальной услуги </w:t>
      </w:r>
      <w:r w:rsidRPr="00B050CD">
        <w:rPr>
          <w:rFonts w:eastAsiaTheme="minorEastAsia"/>
          <w:bCs/>
        </w:rPr>
        <w:t>«</w:t>
      </w:r>
      <w:r w:rsidRPr="00B050CD">
        <w:rPr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050CD">
        <w:rPr>
          <w:rFonts w:eastAsiaTheme="minorEastAsia"/>
          <w:bCs/>
        </w:rPr>
        <w:t>»</w:t>
      </w:r>
      <w:r w:rsidRPr="00B050CD">
        <w:rPr>
          <w:bCs/>
        </w:rPr>
        <w:t xml:space="preserve"> в сельском поселении </w:t>
      </w:r>
      <w:r w:rsidRPr="00C63780">
        <w:rPr>
          <w:bCs/>
        </w:rPr>
        <w:t>Ка</w:t>
      </w:r>
      <w:r w:rsidR="00D10754" w:rsidRPr="00C63780">
        <w:rPr>
          <w:bCs/>
        </w:rPr>
        <w:t>занчинский</w:t>
      </w:r>
      <w:r w:rsidRPr="00B050CD">
        <w:rPr>
          <w:bCs/>
        </w:rPr>
        <w:t xml:space="preserve"> сельсовет муниципального района Аскинский район</w:t>
      </w:r>
      <w:r>
        <w:rPr>
          <w:bCs/>
        </w:rPr>
        <w:t xml:space="preserve"> </w:t>
      </w:r>
      <w:r w:rsidRPr="00B050CD">
        <w:rPr>
          <w:bCs/>
        </w:rPr>
        <w:t>Республики Башкортостан</w:t>
      </w:r>
      <w:r>
        <w:rPr>
          <w:bCs/>
        </w:rPr>
        <w:t>»</w:t>
      </w:r>
      <w:r w:rsidRPr="00496B4C">
        <w:t xml:space="preserve"> </w:t>
      </w:r>
      <w:r>
        <w:t>следующие дополнения:</w:t>
      </w:r>
    </w:p>
    <w:p w14:paraId="6B2ECC4B" w14:textId="07E79A68" w:rsidR="00496B4C" w:rsidRDefault="00496B4C" w:rsidP="00496B4C">
      <w:pPr>
        <w:widowControl w:val="0"/>
        <w:spacing w:after="0" w:line="240" w:lineRule="auto"/>
        <w:ind w:firstLine="709"/>
        <w:jc w:val="both"/>
      </w:pPr>
      <w:r>
        <w:t>1.1.  Подраздел 1.</w:t>
      </w:r>
      <w:r w:rsidR="0054390A">
        <w:t>3</w:t>
      </w:r>
      <w:r>
        <w:t>. раздела 1 завершить предложением следующего содержания: «В качестве уполномоченного представителя заявителя может быть лицо, указанное в части 2 статьи 5 Федерального закона от 27.07.2010 №210-ФЗ «Об организации предоставления государственных и муниципальных услуг»</w:t>
      </w:r>
      <w:r w:rsidR="0054390A">
        <w:t>;</w:t>
      </w:r>
    </w:p>
    <w:p w14:paraId="438A7870" w14:textId="50FC1303" w:rsidR="0054390A" w:rsidRDefault="0054390A" w:rsidP="00496B4C">
      <w:pPr>
        <w:widowControl w:val="0"/>
        <w:spacing w:after="0" w:line="240" w:lineRule="auto"/>
        <w:ind w:firstLine="709"/>
        <w:jc w:val="both"/>
      </w:pPr>
      <w:r>
        <w:t xml:space="preserve">1.2. Подраздел 2.6. раздела 2 завершить предложениями следующего содержания: 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 настоящего административного регламента, с учетом требования, предусмотренного частью 3 статьи 5 Федерального закона от 27.07.2010                       № 210-ФЗ «Об организации предоставления государственных и муниципальных услуг».</w:t>
      </w:r>
    </w:p>
    <w:p w14:paraId="6AA840FA" w14:textId="450B4576" w:rsidR="00496B4C" w:rsidRPr="00D55CE7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2</w:t>
      </w:r>
      <w:r w:rsidR="00496B4C">
        <w:rPr>
          <w:rFonts w:eastAsia="Times New Roman"/>
          <w:lang w:eastAsia="ru-RU"/>
        </w:rPr>
        <w:t xml:space="preserve">. </w:t>
      </w:r>
      <w:r w:rsidR="00496B4C" w:rsidRPr="00D55CE7">
        <w:rPr>
          <w:rFonts w:eastAsia="Times New Roman"/>
          <w:lang w:eastAsia="ru-RU"/>
        </w:rPr>
        <w:t>Настоящее постановление вступает в силу на следующий день, после дня его официальног</w:t>
      </w:r>
      <w:r w:rsidR="00496B4C">
        <w:rPr>
          <w:rFonts w:eastAsia="Times New Roman"/>
          <w:lang w:eastAsia="ru-RU"/>
        </w:rPr>
        <w:t>о опубликования (обнародования);</w:t>
      </w:r>
    </w:p>
    <w:p w14:paraId="53D19946" w14:textId="19B37E7C" w:rsidR="00496B4C" w:rsidRPr="0054390A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u w:val="single"/>
        </w:rPr>
      </w:pPr>
      <w:r>
        <w:t>3</w:t>
      </w:r>
      <w:r w:rsidR="00496B4C">
        <w:t xml:space="preserve">. </w:t>
      </w:r>
      <w:r w:rsidR="00496B4C" w:rsidRPr="007F676F">
        <w:t xml:space="preserve">Настоящее Постановление обнародовать на информационном стенде в администрации Сельского поселения </w:t>
      </w:r>
      <w:r w:rsidR="00496B4C" w:rsidRPr="0054390A">
        <w:rPr>
          <w:u w:val="single"/>
        </w:rPr>
        <w:t>Ка</w:t>
      </w:r>
      <w:r w:rsidR="00D10754">
        <w:rPr>
          <w:u w:val="single"/>
        </w:rPr>
        <w:t>занчинский</w:t>
      </w:r>
      <w:r w:rsidR="00496B4C" w:rsidRPr="0054390A">
        <w:rPr>
          <w:u w:val="single"/>
        </w:rPr>
        <w:t xml:space="preserve"> сельсовет муниципального района Аскинский район Республики Башкортостан по адресу: </w:t>
      </w:r>
      <w:r w:rsidR="00D10754">
        <w:rPr>
          <w:u w:val="single"/>
        </w:rPr>
        <w:t>с. Старые Казанчи</w:t>
      </w:r>
      <w:r w:rsidR="00496B4C" w:rsidRPr="0054390A">
        <w:rPr>
          <w:u w:val="single"/>
        </w:rPr>
        <w:t>, ул.</w:t>
      </w:r>
      <w:r w:rsidR="00D10754">
        <w:rPr>
          <w:u w:val="single"/>
        </w:rPr>
        <w:t>Школьная,д.11Б</w:t>
      </w:r>
      <w:r w:rsidR="00496B4C" w:rsidRPr="0054390A">
        <w:rPr>
          <w:u w:val="single"/>
        </w:rPr>
        <w:t xml:space="preserve">. и официальном сайте: </w:t>
      </w:r>
      <w:hyperlink r:id="rId5" w:history="1">
        <w:r w:rsidR="00C63780">
          <w:rPr>
            <w:rStyle w:val="a4"/>
          </w:rPr>
          <w:t>http://www.kazanchi04sp.ru</w:t>
        </w:r>
      </w:hyperlink>
      <w:r w:rsidR="00C63780">
        <w:rPr>
          <w:rFonts w:eastAsia="Times New Roman"/>
          <w:lang w:eastAsia="ru-RU"/>
        </w:rPr>
        <w:t>.</w:t>
      </w:r>
    </w:p>
    <w:p w14:paraId="2AF20632" w14:textId="006BA0B0" w:rsidR="00496B4C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4</w:t>
      </w:r>
      <w:r w:rsidR="00496B4C">
        <w:t xml:space="preserve">. </w:t>
      </w:r>
      <w:r w:rsidR="00496B4C" w:rsidRPr="00D55CE7">
        <w:t xml:space="preserve">Контроль за исполнением настоящего </w:t>
      </w:r>
      <w:r w:rsidR="00103185" w:rsidRPr="00D55CE7">
        <w:t>постановления оставляю</w:t>
      </w:r>
      <w:r w:rsidR="00496B4C" w:rsidRPr="00D55CE7">
        <w:t xml:space="preserve"> за собой.  </w:t>
      </w:r>
    </w:p>
    <w:p w14:paraId="17B427DB" w14:textId="77777777" w:rsidR="002373B8" w:rsidRDefault="002373B8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14:paraId="72599D86" w14:textId="77777777" w:rsidR="002373B8" w:rsidRPr="00D55CE7" w:rsidRDefault="002373B8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</w:rPr>
      </w:pPr>
    </w:p>
    <w:p w14:paraId="1B80271C" w14:textId="4E9696E0" w:rsidR="00496B4C" w:rsidRPr="006718CE" w:rsidRDefault="00496B4C" w:rsidP="002373B8">
      <w:pPr>
        <w:suppressAutoHyphens/>
        <w:spacing w:after="0" w:line="240" w:lineRule="auto"/>
      </w:pPr>
      <w:r w:rsidRPr="006718CE">
        <w:t>Глава</w:t>
      </w:r>
      <w:r w:rsidR="002373B8">
        <w:t xml:space="preserve">   </w:t>
      </w:r>
      <w:r w:rsidRPr="006718CE">
        <w:t>сельского поселения</w:t>
      </w:r>
      <w:r w:rsidR="002373B8">
        <w:t xml:space="preserve">                                     И.Ф.Денисламов</w:t>
      </w:r>
    </w:p>
    <w:sectPr w:rsidR="00496B4C" w:rsidRPr="006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103185"/>
    <w:rsid w:val="002373B8"/>
    <w:rsid w:val="00365D86"/>
    <w:rsid w:val="00496B4C"/>
    <w:rsid w:val="004A6023"/>
    <w:rsid w:val="00506340"/>
    <w:rsid w:val="0054390A"/>
    <w:rsid w:val="0058401D"/>
    <w:rsid w:val="00686C4E"/>
    <w:rsid w:val="00692C0B"/>
    <w:rsid w:val="0085015D"/>
    <w:rsid w:val="00857BE5"/>
    <w:rsid w:val="00C45D47"/>
    <w:rsid w:val="00C63780"/>
    <w:rsid w:val="00D1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501C"/>
  <w15:chartTrackingRefBased/>
  <w15:docId w15:val="{7FB9E9D7-1EED-4764-B2E0-F73D90F7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4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496B4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496B4C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496B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96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заголовок 1"/>
    <w:basedOn w:val="a"/>
    <w:next w:val="a"/>
    <w:rsid w:val="00496B4C"/>
    <w:pPr>
      <w:keepNext/>
      <w:widowControl w:val="0"/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styleId="a4">
    <w:name w:val="Hyperlink"/>
    <w:uiPriority w:val="99"/>
    <w:semiHidden/>
    <w:unhideWhenUsed/>
    <w:rsid w:val="00C63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14</cp:revision>
  <cp:lastPrinted>2025-02-11T04:31:00Z</cp:lastPrinted>
  <dcterms:created xsi:type="dcterms:W3CDTF">2025-01-29T11:57:00Z</dcterms:created>
  <dcterms:modified xsi:type="dcterms:W3CDTF">2025-02-11T04:31:00Z</dcterms:modified>
</cp:coreProperties>
</file>