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4077"/>
        <w:gridCol w:w="1560"/>
        <w:gridCol w:w="4110"/>
      </w:tblGrid>
      <w:tr w:rsidR="000A7D1D" w:rsidTr="000A7D1D">
        <w:trPr>
          <w:trHeight w:val="2127"/>
        </w:trPr>
        <w:tc>
          <w:tcPr>
            <w:tcW w:w="4077" w:type="dxa"/>
            <w:hideMark/>
          </w:tcPr>
          <w:p w:rsidR="000A7D1D" w:rsidRDefault="000A7D1D">
            <w:pPr>
              <w:spacing w:line="276" w:lineRule="auto"/>
              <w:jc w:val="center"/>
              <w:rPr>
                <w:rFonts w:eastAsia="MS Mincho"/>
                <w:caps/>
                <w:lang w:val="be-BY"/>
              </w:rPr>
            </w:pPr>
            <w:r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>
              <w:rPr>
                <w:rFonts w:eastAsia="MS Mincho"/>
                <w:caps/>
                <w:lang w:val="be-BY"/>
              </w:rPr>
              <w:t>ортостан Республика</w:t>
            </w:r>
            <w:r>
              <w:rPr>
                <w:rFonts w:ascii="Arial" w:eastAsia="MS Mincho" w:hAnsi="Arial" w:cs="Arial"/>
                <w:caps/>
                <w:lang w:val="be-BY"/>
              </w:rPr>
              <w:t>һ</w:t>
            </w:r>
            <w:r>
              <w:rPr>
                <w:rFonts w:eastAsia="MS Mincho"/>
                <w:caps/>
                <w:lang w:val="be-BY"/>
              </w:rPr>
              <w:t>ы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b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 xml:space="preserve">ын районы 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 xml:space="preserve">муниципаль районының 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b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b/>
                <w:sz w:val="22"/>
                <w:szCs w:val="22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0A7D1D" w:rsidRDefault="000A7D1D">
            <w:pPr>
              <w:spacing w:line="276" w:lineRule="auto"/>
              <w:jc w:val="center"/>
              <w:rPr>
                <w:rFonts w:eastAsia="MS Mincho"/>
                <w:b/>
                <w:sz w:val="26"/>
                <w:lang w:val="be-BY"/>
              </w:rPr>
            </w:pPr>
            <w:r>
              <w:rPr>
                <w:rFonts w:eastAsia="MS Mincho"/>
                <w:b/>
                <w:sz w:val="26"/>
                <w:lang w:val="be-BY"/>
              </w:rPr>
              <w:t>ауыл биләмәһе</w:t>
            </w:r>
          </w:p>
          <w:p w:rsidR="000A7D1D" w:rsidRDefault="000A7D1D">
            <w:pPr>
              <w:spacing w:line="276" w:lineRule="auto"/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1560" w:type="dxa"/>
          </w:tcPr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22225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7D1D" w:rsidRDefault="000A7D1D">
            <w:pPr>
              <w:spacing w:line="276" w:lineRule="auto"/>
              <w:jc w:val="center"/>
              <w:rPr>
                <w:sz w:val="26"/>
                <w:lang w:val="be-BY"/>
              </w:rPr>
            </w:pPr>
          </w:p>
        </w:tc>
        <w:tc>
          <w:tcPr>
            <w:tcW w:w="4110" w:type="dxa"/>
          </w:tcPr>
          <w:p w:rsidR="000A7D1D" w:rsidRDefault="000A7D1D">
            <w:pPr>
              <w:spacing w:line="276" w:lineRule="auto"/>
              <w:jc w:val="center"/>
              <w:rPr>
                <w:b/>
                <w:caps/>
                <w:sz w:val="26"/>
                <w:lang w:val="be-BY"/>
              </w:rPr>
            </w:pPr>
          </w:p>
          <w:p w:rsidR="000A7D1D" w:rsidRDefault="000A7D1D">
            <w:pPr>
              <w:spacing w:line="276" w:lineRule="auto"/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сельского поселения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0A7D1D" w:rsidRDefault="000A7D1D">
            <w:pPr>
              <w:spacing w:line="276" w:lineRule="auto"/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муниципального района</w:t>
            </w:r>
          </w:p>
          <w:p w:rsidR="000A7D1D" w:rsidRDefault="000A7D1D">
            <w:pPr>
              <w:spacing w:line="276" w:lineRule="auto"/>
              <w:jc w:val="center"/>
              <w:rPr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Аскинский район</w:t>
            </w:r>
          </w:p>
          <w:p w:rsidR="000A7D1D" w:rsidRDefault="000A7D1D">
            <w:pPr>
              <w:spacing w:line="276" w:lineRule="auto"/>
              <w:jc w:val="center"/>
              <w:rPr>
                <w:caps/>
                <w:lang w:val="be-BY"/>
              </w:rPr>
            </w:pPr>
            <w:r>
              <w:rPr>
                <w:caps/>
                <w:lang w:val="be-BY"/>
              </w:rPr>
              <w:t>Республики Башкортостан</w:t>
            </w:r>
          </w:p>
        </w:tc>
      </w:tr>
      <w:tr w:rsidR="000A7D1D" w:rsidTr="000A7D1D">
        <w:trPr>
          <w:trHeight w:val="622"/>
        </w:trPr>
        <w:tc>
          <w:tcPr>
            <w:tcW w:w="4077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 21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</w:t>
            </w:r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дресы: 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A7D1D" w:rsidRDefault="000A7D1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ул.Центральная,21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0A7D1D" w:rsidRDefault="000A7D1D">
            <w:pPr>
              <w:spacing w:line="276" w:lineRule="auto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Эл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 xml:space="preserve">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A7D1D" w:rsidRDefault="000A7D1D" w:rsidP="000A7D1D">
      <w:pPr>
        <w:rPr>
          <w:rFonts w:ascii="Arial" w:hAnsi="Arial" w:cs="Arial"/>
          <w:b/>
          <w:sz w:val="24"/>
          <w:szCs w:val="24"/>
        </w:rPr>
      </w:pPr>
      <w:r>
        <w:rPr>
          <w:rFonts w:ascii="Lucida Sans Unicode" w:eastAsia="MS Mincho" w:hAnsi="Lucida Sans Unicode" w:cs="Lucida Sans Unicode"/>
          <w:b/>
          <w:sz w:val="26"/>
          <w:lang w:val="be-BY"/>
        </w:rPr>
        <w:t>БОЙОРОҠ</w:t>
      </w:r>
      <w:r>
        <w:rPr>
          <w:rFonts w:ascii="Arial" w:hAnsi="Arial" w:cs="Arial"/>
          <w:b/>
          <w:sz w:val="24"/>
          <w:szCs w:val="24"/>
          <w:lang w:val="be-BY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с.Старые Казанчи                    РАСПОРЯЖЕНИЕ</w:t>
      </w:r>
    </w:p>
    <w:p w:rsidR="000A7D1D" w:rsidRDefault="000A7D1D" w:rsidP="000A7D1D">
      <w:pPr>
        <w:jc w:val="center"/>
        <w:rPr>
          <w:rFonts w:ascii="Arial" w:hAnsi="Arial" w:cs="Arial"/>
          <w:b/>
          <w:sz w:val="24"/>
          <w:szCs w:val="24"/>
        </w:rPr>
      </w:pPr>
    </w:p>
    <w:p w:rsidR="000A7D1D" w:rsidRDefault="00B7278D" w:rsidP="000A7D1D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0A7D1D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="000A7D1D">
        <w:rPr>
          <w:sz w:val="28"/>
          <w:szCs w:val="28"/>
        </w:rPr>
        <w:t>я 201</w:t>
      </w:r>
      <w:r>
        <w:rPr>
          <w:sz w:val="28"/>
          <w:szCs w:val="28"/>
        </w:rPr>
        <w:t>6</w:t>
      </w:r>
      <w:r w:rsidR="00CB6D08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14</w:t>
      </w:r>
      <w:r w:rsidR="00CB6D08">
        <w:rPr>
          <w:sz w:val="28"/>
          <w:szCs w:val="28"/>
        </w:rPr>
        <w:t xml:space="preserve"> </w:t>
      </w:r>
    </w:p>
    <w:p w:rsidR="00B7278D" w:rsidRDefault="00B7278D" w:rsidP="000A7D1D">
      <w:pPr>
        <w:jc w:val="center"/>
        <w:rPr>
          <w:sz w:val="28"/>
          <w:szCs w:val="28"/>
        </w:rPr>
      </w:pPr>
    </w:p>
    <w:p w:rsidR="00B7278D" w:rsidRPr="00B7278D" w:rsidRDefault="00B7278D" w:rsidP="00B7278D">
      <w:pPr>
        <w:jc w:val="center"/>
        <w:rPr>
          <w:sz w:val="28"/>
          <w:szCs w:val="28"/>
        </w:rPr>
      </w:pPr>
      <w:r w:rsidRPr="00B7278D">
        <w:rPr>
          <w:sz w:val="28"/>
          <w:szCs w:val="28"/>
        </w:rPr>
        <w:t xml:space="preserve">Об охране жизни людей на водоемах на территории сельского 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B7278D"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 w:rsidRPr="00B7278D">
        <w:rPr>
          <w:sz w:val="28"/>
          <w:szCs w:val="28"/>
        </w:rPr>
        <w:t xml:space="preserve"> район Республики Башкортостан</w:t>
      </w:r>
    </w:p>
    <w:p w:rsidR="00B7278D" w:rsidRDefault="00B7278D" w:rsidP="00B7278D">
      <w:pPr>
        <w:rPr>
          <w:sz w:val="28"/>
          <w:szCs w:val="28"/>
        </w:rPr>
      </w:pP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п.26 ст.3   Устава сельского поселения Казанчинский сельсовет муниципального района Аскинский район Республики Башкортостан в целях обеспечения безопасности людей на водных объектах, охраны их жизни и здоровья: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Запретить купание на водоемах необорудованных для купания путем выставле</w:t>
      </w:r>
      <w:r w:rsidR="00B81B73">
        <w:rPr>
          <w:sz w:val="28"/>
          <w:szCs w:val="28"/>
        </w:rPr>
        <w:t>ния соответствующих информационных щитов</w:t>
      </w:r>
      <w:r>
        <w:rPr>
          <w:sz w:val="28"/>
          <w:szCs w:val="28"/>
        </w:rPr>
        <w:t>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Вести разъяснительную работу </w:t>
      </w:r>
      <w:proofErr w:type="gramStart"/>
      <w:r>
        <w:rPr>
          <w:sz w:val="28"/>
          <w:szCs w:val="28"/>
        </w:rPr>
        <w:t>среди населения о правилах поведения на воде</w:t>
      </w:r>
      <w:r w:rsidR="00B81B73">
        <w:rPr>
          <w:sz w:val="28"/>
          <w:szCs w:val="28"/>
        </w:rPr>
        <w:t xml:space="preserve"> путем информирования на собраниях по месту</w:t>
      </w:r>
      <w:proofErr w:type="gramEnd"/>
      <w:r w:rsidR="00B81B73">
        <w:rPr>
          <w:sz w:val="28"/>
          <w:szCs w:val="28"/>
        </w:rPr>
        <w:t xml:space="preserve"> жительства, размещения листовок на информационных стендах.</w:t>
      </w: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директору МБОУ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Нуриахметову</w:t>
      </w:r>
      <w:proofErr w:type="spellEnd"/>
      <w:r>
        <w:rPr>
          <w:sz w:val="28"/>
          <w:szCs w:val="28"/>
        </w:rPr>
        <w:t xml:space="preserve"> М.А., заведующей МБДОУ детский сад «Березка»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тарые </w:t>
      </w:r>
      <w:proofErr w:type="spellStart"/>
      <w:r>
        <w:rPr>
          <w:sz w:val="28"/>
          <w:szCs w:val="28"/>
        </w:rPr>
        <w:t>Казанчи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Насибуллиной</w:t>
      </w:r>
      <w:proofErr w:type="spellEnd"/>
      <w:r>
        <w:rPr>
          <w:sz w:val="28"/>
          <w:szCs w:val="28"/>
        </w:rPr>
        <w:t xml:space="preserve"> Э.Р. провести работу среди школьников и детей дошкольного возраста, их родителями по обеспечению безопасности детей на воде, недопущению пребывания малолетних детей вблизи воды без контроля со стороны взрослых.</w:t>
      </w:r>
    </w:p>
    <w:p w:rsidR="005365D9" w:rsidRDefault="005365D9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распоряжение обнародовать на информационном стенде в здании администрации сельского поселения и в сельских библиотеках.</w:t>
      </w:r>
    </w:p>
    <w:p w:rsidR="000A7D1D" w:rsidRDefault="000A7D1D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B81B73" w:rsidRDefault="00B81B73" w:rsidP="000A7D1D">
      <w:pPr>
        <w:shd w:val="clear" w:color="auto" w:fill="FFFFFF"/>
        <w:tabs>
          <w:tab w:val="left" w:pos="350"/>
        </w:tabs>
        <w:ind w:firstLine="709"/>
        <w:jc w:val="both"/>
        <w:rPr>
          <w:sz w:val="28"/>
          <w:szCs w:val="28"/>
        </w:rPr>
      </w:pPr>
    </w:p>
    <w:p w:rsidR="000A7D1D" w:rsidRDefault="000A7D1D" w:rsidP="000A7D1D">
      <w:pPr>
        <w:rPr>
          <w:sz w:val="28"/>
          <w:szCs w:val="28"/>
        </w:rPr>
      </w:pPr>
    </w:p>
    <w:p w:rsidR="000A7D1D" w:rsidRDefault="000A7D1D" w:rsidP="000A7D1D">
      <w:pPr>
        <w:ind w:left="1134" w:hanging="425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A7D1D" w:rsidRDefault="000A7D1D" w:rsidP="000A7D1D">
      <w:pPr>
        <w:ind w:left="1134" w:hanging="425"/>
      </w:pPr>
      <w:proofErr w:type="spellStart"/>
      <w:r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  <w:r>
        <w:rPr>
          <w:sz w:val="28"/>
          <w:szCs w:val="28"/>
        </w:rPr>
        <w:t xml:space="preserve">                                                 </w:t>
      </w:r>
    </w:p>
    <w:p w:rsidR="000A7D1D" w:rsidRDefault="000A7D1D" w:rsidP="000A7D1D">
      <w:pPr>
        <w:ind w:left="1134" w:hanging="425"/>
      </w:pPr>
    </w:p>
    <w:p w:rsidR="000A7D1D" w:rsidRDefault="000A7D1D" w:rsidP="000A7D1D"/>
    <w:p w:rsidR="000A7D1D" w:rsidRDefault="000A7D1D" w:rsidP="000A7D1D"/>
    <w:p w:rsidR="000A7D1D" w:rsidRDefault="000A7D1D" w:rsidP="000A7D1D"/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D1D"/>
    <w:rsid w:val="000A1BE0"/>
    <w:rsid w:val="000A7D1D"/>
    <w:rsid w:val="000C0BAC"/>
    <w:rsid w:val="001F0F30"/>
    <w:rsid w:val="00305BB0"/>
    <w:rsid w:val="00377615"/>
    <w:rsid w:val="003C0DC7"/>
    <w:rsid w:val="005365D9"/>
    <w:rsid w:val="007823E5"/>
    <w:rsid w:val="00783C30"/>
    <w:rsid w:val="007A4B10"/>
    <w:rsid w:val="007E25DD"/>
    <w:rsid w:val="008E3787"/>
    <w:rsid w:val="00991311"/>
    <w:rsid w:val="00B7278D"/>
    <w:rsid w:val="00B81B73"/>
    <w:rsid w:val="00C82211"/>
    <w:rsid w:val="00CB6D08"/>
    <w:rsid w:val="00EB0794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1D"/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  <w:rPr>
      <w:sz w:val="24"/>
      <w:szCs w:val="24"/>
    </w:rPr>
  </w:style>
  <w:style w:type="paragraph" w:styleId="ab">
    <w:name w:val="List Paragraph"/>
    <w:basedOn w:val="a"/>
    <w:uiPriority w:val="34"/>
    <w:qFormat/>
    <w:rsid w:val="00ED5B40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B81B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2016-05-23T11:04:00Z</cp:lastPrinted>
  <dcterms:created xsi:type="dcterms:W3CDTF">2012-06-04T03:14:00Z</dcterms:created>
  <dcterms:modified xsi:type="dcterms:W3CDTF">2016-05-23T11:04:00Z</dcterms:modified>
</cp:coreProperties>
</file>