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8"/>
        <w:gridCol w:w="1742"/>
        <w:gridCol w:w="3845"/>
      </w:tblGrid>
      <w:tr w:rsidR="00664236" w:rsidTr="00664236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64236" w:rsidRDefault="0066423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664236" w:rsidRDefault="0066423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:rsidR="00664236" w:rsidRDefault="00664236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664236" w:rsidRDefault="00664236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664236" w:rsidRDefault="00664236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664236" w:rsidRDefault="0066423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4236" w:rsidRDefault="0066423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cs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64236" w:rsidRDefault="0066423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664236" w:rsidRDefault="0066423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4236" w:rsidRDefault="0066423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664236" w:rsidRDefault="0066423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664236" w:rsidRDefault="0066423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664236" w:rsidRDefault="0066423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664236" w:rsidRDefault="0066423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:rsidR="00664236" w:rsidRDefault="0066423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664236" w:rsidRDefault="0066423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664236" w:rsidRDefault="00664236" w:rsidP="00664236">
      <w:pPr>
        <w:jc w:val="center"/>
        <w:rPr>
          <w:sz w:val="28"/>
          <w:szCs w:val="28"/>
        </w:rPr>
      </w:pPr>
      <w:r>
        <w:rPr>
          <w:sz w:val="28"/>
          <w:szCs w:val="28"/>
        </w:rPr>
        <w:t>31-ое заседание 27-го созыва</w:t>
      </w:r>
    </w:p>
    <w:p w:rsidR="00664236" w:rsidRDefault="00664236" w:rsidP="00664236">
      <w:pPr>
        <w:jc w:val="center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ҠАРАР                                                                                    </w:t>
      </w:r>
      <w:r>
        <w:rPr>
          <w:sz w:val="28"/>
          <w:szCs w:val="28"/>
        </w:rPr>
        <w:t>РЕШЕНИЕ</w:t>
      </w:r>
    </w:p>
    <w:p w:rsidR="00664236" w:rsidRDefault="00664236" w:rsidP="006642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02 октябрь 2018 </w:t>
      </w:r>
      <w:proofErr w:type="spellStart"/>
      <w:r>
        <w:rPr>
          <w:sz w:val="28"/>
          <w:szCs w:val="28"/>
        </w:rPr>
        <w:t>йыл</w:t>
      </w:r>
      <w:proofErr w:type="spellEnd"/>
      <w:r>
        <w:rPr>
          <w:sz w:val="28"/>
          <w:szCs w:val="28"/>
        </w:rPr>
        <w:t xml:space="preserve">                          № 184                        02 октября 2018 года</w:t>
      </w:r>
    </w:p>
    <w:p w:rsidR="007271ED" w:rsidRDefault="007271ED" w:rsidP="007271ED">
      <w:pPr>
        <w:pStyle w:val="ConsTitle"/>
        <w:widowControl/>
        <w:ind w:left="708" w:right="0"/>
        <w:rPr>
          <w:rFonts w:ascii="Times New Roman" w:hAnsi="Times New Roman" w:cs="Times New Roman"/>
          <w:sz w:val="28"/>
          <w:szCs w:val="28"/>
        </w:rPr>
      </w:pPr>
    </w:p>
    <w:p w:rsidR="007271ED" w:rsidRDefault="007271ED" w:rsidP="007271E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</w:t>
      </w:r>
      <w:r w:rsidRPr="008B0687">
        <w:rPr>
          <w:sz w:val="28"/>
          <w:szCs w:val="28"/>
        </w:rPr>
        <w:t xml:space="preserve"> о  формировании кадрового резерва </w:t>
      </w:r>
    </w:p>
    <w:p w:rsidR="007271ED" w:rsidRPr="008B0687" w:rsidRDefault="007271ED" w:rsidP="007271ED">
      <w:pPr>
        <w:jc w:val="center"/>
        <w:rPr>
          <w:sz w:val="28"/>
          <w:szCs w:val="28"/>
        </w:rPr>
      </w:pPr>
      <w:r w:rsidRPr="008B0687">
        <w:rPr>
          <w:sz w:val="28"/>
          <w:szCs w:val="28"/>
        </w:rPr>
        <w:t xml:space="preserve">для замещения вакантных должностей муниципальной службы в администрации сельского поселения </w:t>
      </w:r>
      <w:r w:rsidRPr="008B0687">
        <w:rPr>
          <w:rFonts w:eastAsia="Calibri"/>
          <w:sz w:val="28"/>
          <w:szCs w:val="28"/>
        </w:rPr>
        <w:t>Казанчинский сельсовет муниципального района Аскинский район Республики Башкортостан</w:t>
      </w:r>
    </w:p>
    <w:p w:rsidR="007271ED" w:rsidRPr="008B0687" w:rsidRDefault="007271ED" w:rsidP="007271ED">
      <w:pPr>
        <w:rPr>
          <w:sz w:val="28"/>
          <w:szCs w:val="28"/>
        </w:rPr>
      </w:pPr>
      <w:r w:rsidRPr="008B0687">
        <w:rPr>
          <w:sz w:val="28"/>
          <w:szCs w:val="28"/>
        </w:rPr>
        <w:t xml:space="preserve"> </w:t>
      </w:r>
    </w:p>
    <w:p w:rsidR="007271ED" w:rsidRPr="008B0687" w:rsidRDefault="007271ED" w:rsidP="007271ED">
      <w:pPr>
        <w:rPr>
          <w:sz w:val="28"/>
          <w:szCs w:val="28"/>
        </w:rPr>
      </w:pPr>
      <w:r w:rsidRPr="008B0687">
        <w:rPr>
          <w:sz w:val="28"/>
          <w:szCs w:val="28"/>
        </w:rPr>
        <w:t xml:space="preserve"> </w:t>
      </w:r>
    </w:p>
    <w:p w:rsidR="007271ED" w:rsidRPr="008B0687" w:rsidRDefault="007271ED" w:rsidP="007271ED">
      <w:pPr>
        <w:ind w:firstLine="709"/>
        <w:jc w:val="both"/>
        <w:rPr>
          <w:sz w:val="28"/>
          <w:szCs w:val="28"/>
          <w:lang w:val="be-BY"/>
        </w:rPr>
      </w:pPr>
      <w:r w:rsidRPr="008B0687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нормативного акта Совета сельского пос</w:t>
      </w:r>
      <w:r w:rsidR="009732BC"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в </w:t>
      </w:r>
      <w:r w:rsidRPr="008B0687">
        <w:rPr>
          <w:sz w:val="28"/>
          <w:szCs w:val="28"/>
        </w:rPr>
        <w:t>соответстви</w:t>
      </w:r>
      <w:r>
        <w:rPr>
          <w:sz w:val="28"/>
          <w:szCs w:val="28"/>
        </w:rPr>
        <w:t>е</w:t>
      </w:r>
      <w:r w:rsidRPr="008B0687">
        <w:rPr>
          <w:sz w:val="28"/>
          <w:szCs w:val="28"/>
        </w:rPr>
        <w:t xml:space="preserve"> с </w:t>
      </w:r>
      <w:r w:rsidR="009732BC">
        <w:rPr>
          <w:sz w:val="28"/>
          <w:szCs w:val="28"/>
        </w:rPr>
        <w:t>законодательством о</w:t>
      </w:r>
      <w:r w:rsidRPr="008B0687">
        <w:rPr>
          <w:sz w:val="28"/>
          <w:szCs w:val="28"/>
        </w:rPr>
        <w:t xml:space="preserve"> муниципальной службе Совет сельского поселения </w:t>
      </w:r>
      <w:r w:rsidRPr="008B0687">
        <w:rPr>
          <w:rFonts w:eastAsia="Calibri"/>
          <w:sz w:val="28"/>
          <w:szCs w:val="28"/>
        </w:rPr>
        <w:t>Казанчинский сельсовет муниципального района Аскинский район Республики Башкортостан</w:t>
      </w:r>
      <w:r w:rsidRPr="008B0687">
        <w:rPr>
          <w:sz w:val="28"/>
          <w:szCs w:val="28"/>
          <w:lang w:val="be-BY"/>
        </w:rPr>
        <w:t xml:space="preserve">  </w:t>
      </w:r>
    </w:p>
    <w:p w:rsidR="007271ED" w:rsidRPr="008B0687" w:rsidRDefault="007271ED" w:rsidP="007271ED">
      <w:pPr>
        <w:rPr>
          <w:sz w:val="28"/>
          <w:szCs w:val="28"/>
        </w:rPr>
      </w:pPr>
      <w:r w:rsidRPr="008B0687">
        <w:rPr>
          <w:sz w:val="28"/>
          <w:szCs w:val="28"/>
        </w:rPr>
        <w:t>РЕШИЛ:</w:t>
      </w:r>
    </w:p>
    <w:p w:rsidR="007271ED" w:rsidRDefault="007271ED" w:rsidP="00727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8B0687">
        <w:rPr>
          <w:sz w:val="28"/>
          <w:szCs w:val="28"/>
        </w:rPr>
        <w:t xml:space="preserve"> Положение о формировании кадрового резерва для замещения вакантных должностей муниципальной службы в администрации сельского поселения </w:t>
      </w:r>
      <w:r w:rsidRPr="008B0687">
        <w:rPr>
          <w:rFonts w:eastAsia="Calibri"/>
          <w:sz w:val="28"/>
          <w:szCs w:val="28"/>
        </w:rPr>
        <w:t>Казанчинский сельсовет муниципального района Аскинский район Республики Башкортостан</w:t>
      </w:r>
      <w:r>
        <w:rPr>
          <w:sz w:val="28"/>
          <w:szCs w:val="28"/>
        </w:rPr>
        <w:t xml:space="preserve">, утвержденное решением Совета от </w:t>
      </w:r>
      <w:r w:rsidRPr="007271ED">
        <w:rPr>
          <w:sz w:val="28"/>
          <w:szCs w:val="28"/>
        </w:rPr>
        <w:t>31 октября 2012 года № 72</w:t>
      </w:r>
      <w:r>
        <w:rPr>
          <w:sz w:val="28"/>
          <w:szCs w:val="28"/>
        </w:rPr>
        <w:t xml:space="preserve"> следующие изменения:</w:t>
      </w:r>
    </w:p>
    <w:p w:rsidR="00484767" w:rsidRDefault="00484767" w:rsidP="00727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раздел 3 «Порядок проведения конкурса на включение в кадровый резерв для замещения должности муниципальной службы в органах местного самоуправления изложить в следующей редакции:</w:t>
      </w:r>
    </w:p>
    <w:p w:rsidR="00484767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64236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664236">
        <w:rPr>
          <w:rFonts w:ascii="Times New Roman" w:hAnsi="Times New Roman" w:cs="Times New Roman"/>
          <w:sz w:val="28"/>
          <w:szCs w:val="28"/>
        </w:rPr>
        <w:t xml:space="preserve">Конкурс в муниципальном органе объявляется по решению руководителя муниципального органа либо представителя указанного руководителя, осуществляющих полномочия нанимателя от имени сельского поселения (далее - представитель нанимателя), при наличии вакантной (не замещенной муниципальным служащим) должности муниципальной службы, замещение которой в соответствии со </w:t>
      </w:r>
      <w:hyperlink r:id="rId5" w:history="1">
        <w:r w:rsidRPr="00664236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664236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«О муниципальной службе в Российской Федерации» может быть произведено на</w:t>
      </w:r>
      <w:proofErr w:type="gramEnd"/>
      <w:r w:rsidRPr="00664236">
        <w:rPr>
          <w:rFonts w:ascii="Times New Roman" w:hAnsi="Times New Roman" w:cs="Times New Roman"/>
          <w:sz w:val="28"/>
          <w:szCs w:val="28"/>
        </w:rPr>
        <w:t xml:space="preserve"> конкурсной основе.</w:t>
      </w:r>
    </w:p>
    <w:p w:rsidR="003C368C" w:rsidRPr="002A5A3E" w:rsidRDefault="003C368C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C368C">
        <w:rPr>
          <w:rFonts w:ascii="Times New Roman" w:hAnsi="Times New Roman" w:cs="Times New Roman"/>
          <w:sz w:val="28"/>
          <w:szCs w:val="28"/>
        </w:rPr>
        <w:t xml:space="preserve">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</w:t>
      </w:r>
      <w:proofErr w:type="gramStart"/>
      <w:r w:rsidRPr="003C368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C368C">
        <w:rPr>
          <w:rFonts w:ascii="Times New Roman" w:hAnsi="Times New Roman" w:cs="Times New Roman"/>
          <w:sz w:val="28"/>
          <w:szCs w:val="28"/>
        </w:rPr>
        <w:t xml:space="preserve">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образования. </w:t>
      </w:r>
      <w:proofErr w:type="gramStart"/>
      <w:r w:rsidRPr="003C368C">
        <w:rPr>
          <w:rFonts w:ascii="Times New Roman" w:hAnsi="Times New Roman" w:cs="Times New Roman"/>
          <w:sz w:val="28"/>
          <w:szCs w:val="28"/>
        </w:rPr>
        <w:t xml:space="preserve">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</w:t>
      </w:r>
      <w:r w:rsidRPr="003C368C">
        <w:rPr>
          <w:rFonts w:ascii="Times New Roman" w:hAnsi="Times New Roman" w:cs="Times New Roman"/>
          <w:sz w:val="28"/>
          <w:szCs w:val="28"/>
        </w:rPr>
        <w:lastRenderedPageBreak/>
        <w:t>поселении, городском округе или на межселенной территории, порядок формирования конкурсной комиссии в муниципальном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пунктов.</w:t>
      </w:r>
      <w:proofErr w:type="gramEnd"/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2A5A3E">
        <w:rPr>
          <w:rFonts w:ascii="Times New Roman" w:hAnsi="Times New Roman" w:cs="Times New Roman"/>
          <w:sz w:val="28"/>
          <w:szCs w:val="28"/>
        </w:rPr>
        <w:t xml:space="preserve"> Конкурс в соответствии со </w:t>
      </w:r>
      <w:hyperlink r:id="rId6" w:history="1">
        <w:r w:rsidRPr="002A5A3E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2A5A3E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«О муниципальной службе в Российской Федерации» не проводится: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>а) при заключении срочного трудового договора;</w:t>
      </w:r>
    </w:p>
    <w:p w:rsidR="00484767" w:rsidRPr="002A5A3E" w:rsidRDefault="00484767" w:rsidP="0048476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A5A3E">
        <w:rPr>
          <w:sz w:val="28"/>
          <w:szCs w:val="28"/>
        </w:rPr>
        <w:t>б) при переводе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должностные обязанности по замещаемой должности муниципальной службы;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A5A3E">
        <w:rPr>
          <w:rFonts w:ascii="Times New Roman" w:hAnsi="Times New Roman" w:cs="Times New Roman"/>
          <w:sz w:val="28"/>
          <w:szCs w:val="28"/>
        </w:rPr>
        <w:t xml:space="preserve">в) при сокращении должностей муниципальной службы или упразднении муниципального органа </w:t>
      </w:r>
      <w:proofErr w:type="spellStart"/>
      <w:r w:rsidRPr="002A5A3E">
        <w:rPr>
          <w:rFonts w:ascii="Times New Roman" w:hAnsi="Times New Roman" w:cs="Times New Roman"/>
          <w:sz w:val="28"/>
          <w:szCs w:val="28"/>
        </w:rPr>
        <w:t>муниципально-служебные</w:t>
      </w:r>
      <w:proofErr w:type="spellEnd"/>
      <w:r w:rsidRPr="002A5A3E">
        <w:rPr>
          <w:rFonts w:ascii="Times New Roman" w:hAnsi="Times New Roman" w:cs="Times New Roman"/>
          <w:sz w:val="28"/>
          <w:szCs w:val="28"/>
        </w:rPr>
        <w:t xml:space="preserve"> отношения с муниципальным служащим продолжаются в случае предоставления муниципальному служащему, замещающему сокращаемую должность муниципальной службы в муниципальном органе или должность муниципальной службы в упраздняемом муниципальном органе, с его письменного согласия иной должности муниципальной службы в том же муниципальном органе или в муниципальном органе, которому переданы функции упраздненного муниципального органа</w:t>
      </w:r>
      <w:proofErr w:type="gramEnd"/>
      <w:r w:rsidRPr="002A5A3E">
        <w:rPr>
          <w:rFonts w:ascii="Times New Roman" w:hAnsi="Times New Roman" w:cs="Times New Roman"/>
          <w:sz w:val="28"/>
          <w:szCs w:val="28"/>
        </w:rPr>
        <w:t>, либо в другом муниципальном органе;</w:t>
      </w:r>
    </w:p>
    <w:p w:rsidR="00484767" w:rsidRPr="002A5A3E" w:rsidRDefault="00484767" w:rsidP="0048476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2A5A3E">
        <w:rPr>
          <w:sz w:val="28"/>
          <w:szCs w:val="28"/>
        </w:rPr>
        <w:t xml:space="preserve">г) при назначении муниципального служащего на иную должность муниципальной службы в случаях, предусмотренного </w:t>
      </w:r>
      <w:hyperlink r:id="rId7" w:history="1">
        <w:r w:rsidRPr="002A5A3E">
          <w:rPr>
            <w:color w:val="000000"/>
            <w:sz w:val="28"/>
            <w:szCs w:val="28"/>
          </w:rPr>
          <w:t>частью 9 статьи 60.1</w:t>
        </w:r>
      </w:hyperlink>
      <w:r w:rsidRPr="002A5A3E">
        <w:rPr>
          <w:color w:val="000000"/>
          <w:sz w:val="28"/>
          <w:szCs w:val="28"/>
        </w:rPr>
        <w:t xml:space="preserve"> </w:t>
      </w:r>
      <w:r w:rsidRPr="002A5A3E">
        <w:rPr>
          <w:sz w:val="28"/>
          <w:szCs w:val="28"/>
        </w:rPr>
        <w:t>Федерального закона от 27 июля 2004 г. N 79-ФЗ «О государственной гражданской службе Российской Федерации»;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A5A3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A5A3E">
        <w:rPr>
          <w:rFonts w:ascii="Times New Roman" w:hAnsi="Times New Roman" w:cs="Times New Roman"/>
          <w:sz w:val="28"/>
          <w:szCs w:val="28"/>
        </w:rPr>
        <w:t>) при назначении на должность муниципальной службы муниципального служащего (гражданина), включенного в кадровый резерв на муниципальной службе.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2A5A3E">
        <w:rPr>
          <w:rFonts w:ascii="Times New Roman" w:hAnsi="Times New Roman" w:cs="Times New Roman"/>
          <w:sz w:val="28"/>
          <w:szCs w:val="28"/>
        </w:rPr>
        <w:t>. Конкурс может не проводиться: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 xml:space="preserve">а)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8" w:history="1">
        <w:r w:rsidRPr="002A5A3E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2A5A3E">
        <w:rPr>
          <w:rFonts w:ascii="Times New Roman" w:hAnsi="Times New Roman" w:cs="Times New Roman"/>
          <w:sz w:val="28"/>
          <w:szCs w:val="28"/>
        </w:rPr>
        <w:t xml:space="preserve"> должностей, утверждаемому нормативным актом муниципального органа;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>б) при назначении на должности муниципальной службы, относящиеся к группе младших должностей муниципальной службы, по решению представителя нанимателя.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2A5A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A5A3E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муниципальной службы, установленным в соответствии с </w:t>
      </w:r>
      <w:hyperlink r:id="rId9" w:history="1">
        <w:r w:rsidRPr="002A5A3E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2A5A3E">
        <w:rPr>
          <w:rFonts w:ascii="Times New Roman" w:hAnsi="Times New Roman" w:cs="Times New Roman"/>
          <w:sz w:val="28"/>
          <w:szCs w:val="28"/>
        </w:rPr>
        <w:t xml:space="preserve"> Российской Федерации о муниципальной службе.</w:t>
      </w:r>
      <w:proofErr w:type="gramEnd"/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 xml:space="preserve">Муниципальный служащий вправе на общих основаниях участвовать в </w:t>
      </w:r>
      <w:r w:rsidRPr="002A5A3E">
        <w:rPr>
          <w:rFonts w:ascii="Times New Roman" w:hAnsi="Times New Roman" w:cs="Times New Roman"/>
          <w:sz w:val="28"/>
          <w:szCs w:val="28"/>
        </w:rPr>
        <w:lastRenderedPageBreak/>
        <w:t>конкурсе независимо от того, какую должность он замещает на период проведения конкурса.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2A5A3E">
        <w:rPr>
          <w:rFonts w:ascii="Times New Roman" w:hAnsi="Times New Roman" w:cs="Times New Roman"/>
          <w:sz w:val="28"/>
          <w:szCs w:val="28"/>
        </w:rPr>
        <w:t xml:space="preserve"> Конкурс проводится в два этапа. На первом этапе на официальных сайтах муниципального органа и государственной информационной системы в области государственной службы в информационно-телекоммуникационной сети «Интернет» (далее - сеть «Интернет») размещается объявление о приеме документов для участия в конкурсе, а также следующая информация о конкурсе: 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 xml:space="preserve">наименование вакантной должности муниципальной службы, квалификационные требования для замещения этой должности, условия прохождения муниципальной службы, место и время приема документов, подлежащих представлению в соответствии с </w:t>
      </w:r>
      <w:hyperlink w:anchor="P68" w:history="1">
        <w:r w:rsidRPr="002A5A3E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2A5A3E">
        <w:rPr>
          <w:rFonts w:ascii="Times New Roman" w:hAnsi="Times New Roman" w:cs="Times New Roman"/>
          <w:sz w:val="28"/>
          <w:szCs w:val="28"/>
        </w:rP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P68"/>
      <w:bookmarkEnd w:id="0"/>
      <w:r>
        <w:rPr>
          <w:rFonts w:ascii="Times New Roman" w:hAnsi="Times New Roman" w:cs="Times New Roman"/>
          <w:sz w:val="28"/>
          <w:szCs w:val="28"/>
        </w:rPr>
        <w:t>3.6</w:t>
      </w:r>
      <w:r w:rsidRPr="002A5A3E">
        <w:rPr>
          <w:rFonts w:ascii="Times New Roman" w:hAnsi="Times New Roman" w:cs="Times New Roman"/>
          <w:sz w:val="28"/>
          <w:szCs w:val="28"/>
        </w:rPr>
        <w:t>. Гражданин Российской Федерации, изъявивший желание участвовать в конкурсе, представляет в орган местного самоуправления:</w:t>
      </w:r>
    </w:p>
    <w:p w:rsidR="00484767" w:rsidRPr="00664236" w:rsidRDefault="00484767" w:rsidP="00484767">
      <w:pPr>
        <w:ind w:firstLine="709"/>
        <w:rPr>
          <w:sz w:val="28"/>
          <w:szCs w:val="28"/>
        </w:rPr>
      </w:pPr>
      <w:r w:rsidRPr="00664236">
        <w:rPr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484767" w:rsidRPr="00664236" w:rsidRDefault="00484767" w:rsidP="00484767">
      <w:pPr>
        <w:ind w:firstLine="709"/>
        <w:rPr>
          <w:sz w:val="28"/>
          <w:szCs w:val="28"/>
        </w:rPr>
      </w:pPr>
      <w:bookmarkStart w:id="1" w:name="dst2"/>
      <w:bookmarkEnd w:id="1"/>
      <w:r w:rsidRPr="00664236">
        <w:rPr>
          <w:sz w:val="28"/>
          <w:szCs w:val="28"/>
        </w:rPr>
        <w:t>2) собственноручно заполненную и подписанную анкету по</w:t>
      </w:r>
      <w:r w:rsidR="00664236" w:rsidRPr="00664236">
        <w:rPr>
          <w:sz w:val="28"/>
          <w:szCs w:val="28"/>
        </w:rPr>
        <w:t xml:space="preserve"> форме</w:t>
      </w:r>
      <w:r w:rsidRPr="00664236">
        <w:rPr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484767" w:rsidRPr="00664236" w:rsidRDefault="00484767" w:rsidP="00484767">
      <w:pPr>
        <w:ind w:firstLine="709"/>
        <w:rPr>
          <w:sz w:val="28"/>
          <w:szCs w:val="28"/>
        </w:rPr>
      </w:pPr>
      <w:bookmarkStart w:id="2" w:name="dst100139"/>
      <w:bookmarkEnd w:id="2"/>
      <w:r w:rsidRPr="00664236">
        <w:rPr>
          <w:sz w:val="28"/>
          <w:szCs w:val="28"/>
        </w:rPr>
        <w:t>3) паспорт;</w:t>
      </w:r>
    </w:p>
    <w:p w:rsidR="00484767" w:rsidRPr="00664236" w:rsidRDefault="00484767" w:rsidP="00484767">
      <w:pPr>
        <w:ind w:firstLine="709"/>
        <w:rPr>
          <w:sz w:val="28"/>
          <w:szCs w:val="28"/>
        </w:rPr>
      </w:pPr>
      <w:bookmarkStart w:id="3" w:name="dst100140"/>
      <w:bookmarkEnd w:id="3"/>
      <w:r w:rsidRPr="00664236">
        <w:rPr>
          <w:sz w:val="28"/>
          <w:szCs w:val="28"/>
        </w:rPr>
        <w:t>4) трудовую книжку, за исключением случаев, когда трудовой договор (контракт) заключается впервые;</w:t>
      </w:r>
    </w:p>
    <w:p w:rsidR="00484767" w:rsidRPr="00664236" w:rsidRDefault="00484767" w:rsidP="00484767">
      <w:pPr>
        <w:ind w:firstLine="709"/>
        <w:rPr>
          <w:sz w:val="28"/>
          <w:szCs w:val="28"/>
        </w:rPr>
      </w:pPr>
      <w:bookmarkStart w:id="4" w:name="dst100141"/>
      <w:bookmarkEnd w:id="4"/>
      <w:r w:rsidRPr="00664236">
        <w:rPr>
          <w:sz w:val="28"/>
          <w:szCs w:val="28"/>
        </w:rPr>
        <w:t>5) документ об образовании;</w:t>
      </w:r>
    </w:p>
    <w:p w:rsidR="00484767" w:rsidRPr="00664236" w:rsidRDefault="00484767" w:rsidP="00484767">
      <w:pPr>
        <w:ind w:firstLine="709"/>
        <w:rPr>
          <w:sz w:val="28"/>
          <w:szCs w:val="28"/>
        </w:rPr>
      </w:pPr>
      <w:bookmarkStart w:id="5" w:name="dst100142"/>
      <w:bookmarkStart w:id="6" w:name="dst51"/>
      <w:bookmarkEnd w:id="5"/>
      <w:bookmarkEnd w:id="6"/>
      <w:r w:rsidRPr="00664236"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484767" w:rsidRPr="00664236" w:rsidRDefault="00484767" w:rsidP="00484767">
      <w:pPr>
        <w:ind w:firstLine="709"/>
        <w:rPr>
          <w:sz w:val="28"/>
          <w:szCs w:val="28"/>
        </w:rPr>
      </w:pPr>
      <w:bookmarkStart w:id="7" w:name="dst67"/>
      <w:bookmarkEnd w:id="7"/>
      <w:r w:rsidRPr="00664236"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484767" w:rsidRPr="00664236" w:rsidRDefault="00484767" w:rsidP="00484767">
      <w:pPr>
        <w:ind w:firstLine="709"/>
        <w:rPr>
          <w:sz w:val="28"/>
          <w:szCs w:val="28"/>
        </w:rPr>
      </w:pPr>
      <w:bookmarkStart w:id="8" w:name="dst100146"/>
      <w:bookmarkEnd w:id="8"/>
      <w:r w:rsidRPr="00664236">
        <w:rPr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484767" w:rsidRPr="00664236" w:rsidRDefault="00484767" w:rsidP="00484767">
      <w:pPr>
        <w:ind w:firstLine="709"/>
        <w:rPr>
          <w:sz w:val="28"/>
          <w:szCs w:val="28"/>
        </w:rPr>
      </w:pPr>
      <w:bookmarkStart w:id="9" w:name="dst100320"/>
      <w:bookmarkEnd w:id="9"/>
      <w:r w:rsidRPr="00664236">
        <w:rPr>
          <w:sz w:val="28"/>
          <w:szCs w:val="28"/>
        </w:rPr>
        <w:t>10.1) сведения, предусмотренные</w:t>
      </w:r>
      <w:r w:rsidR="00664236" w:rsidRPr="00664236">
        <w:rPr>
          <w:sz w:val="28"/>
          <w:szCs w:val="28"/>
        </w:rPr>
        <w:t xml:space="preserve"> статьей 15.1 </w:t>
      </w:r>
      <w:r w:rsidRPr="00664236">
        <w:rPr>
          <w:sz w:val="28"/>
          <w:szCs w:val="28"/>
        </w:rPr>
        <w:t>Федерального закона от 02.03.2007 № 25-ФЗ « О муниципальной службе в Российской Федерации»;</w:t>
      </w:r>
    </w:p>
    <w:p w:rsidR="00484767" w:rsidRPr="00664236" w:rsidRDefault="00484767" w:rsidP="00484767">
      <w:pPr>
        <w:ind w:firstLine="709"/>
        <w:rPr>
          <w:sz w:val="28"/>
          <w:szCs w:val="28"/>
        </w:rPr>
      </w:pPr>
      <w:bookmarkStart w:id="10" w:name="dst100147"/>
      <w:bookmarkEnd w:id="10"/>
      <w:r w:rsidRPr="00664236">
        <w:rPr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P79"/>
      <w:bookmarkEnd w:id="11"/>
      <w:r>
        <w:rPr>
          <w:rFonts w:ascii="Times New Roman" w:hAnsi="Times New Roman" w:cs="Times New Roman"/>
          <w:sz w:val="28"/>
          <w:szCs w:val="28"/>
        </w:rPr>
        <w:t>3.7</w:t>
      </w:r>
      <w:r w:rsidRPr="002A5A3E">
        <w:rPr>
          <w:rFonts w:ascii="Times New Roman" w:hAnsi="Times New Roman" w:cs="Times New Roman"/>
          <w:sz w:val="28"/>
          <w:szCs w:val="28"/>
        </w:rPr>
        <w:t xml:space="preserve">. Муниципальный служащий, изъявивший желание участвовать в конкурсе в муниципальном органе, в котором он замещает должность муниципальной службы, подает заявление на имя Главы сельского поселения </w:t>
      </w:r>
      <w:proofErr w:type="spellStart"/>
      <w:r w:rsidRPr="002A5A3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2A5A3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A5A3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2A5A3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служащий, изъявивший желание участвовать в конкурсе, проводимом в ином муниципальном органе, представляет в этот муниципальный орган заявление на имя представителя нанимателя и заполненную, подписанную им и заверенную кадровой службой муниципального органа, в котором он замещает должность муниципальной службы, анкету по форме, утвержденной Правительством Российской Федерации, с фотографией.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2A5A3E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2A5A3E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68" w:history="1">
        <w:r w:rsidRPr="002A5A3E">
          <w:rPr>
            <w:rFonts w:ascii="Times New Roman" w:hAnsi="Times New Roman" w:cs="Times New Roman"/>
            <w:sz w:val="28"/>
            <w:szCs w:val="28"/>
          </w:rPr>
          <w:t>пунктах 7</w:t>
        </w:r>
      </w:hyperlink>
      <w:r w:rsidRPr="002A5A3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9" w:history="1">
        <w:r w:rsidRPr="002A5A3E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A5A3E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21 календарного дня со дня размещения объявления об их приеме на официальном сайте органа местного самоуправления и в сети "Интернет" представляются в муниципальный орган гражданином (муниципальным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(муниципальному служащему) в их приеме.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 xml:space="preserve">   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2A5A3E">
        <w:rPr>
          <w:rFonts w:ascii="Times New Roman" w:hAnsi="Times New Roman" w:cs="Times New Roman"/>
          <w:sz w:val="28"/>
          <w:szCs w:val="28"/>
        </w:rPr>
        <w:t xml:space="preserve">. С согласия гражданина (муниципального служащего) проводится процедура оформления его допуска к </w:t>
      </w:r>
      <w:hyperlink r:id="rId10" w:history="1">
        <w:r w:rsidRPr="002A5A3E">
          <w:rPr>
            <w:rFonts w:ascii="Times New Roman" w:hAnsi="Times New Roman" w:cs="Times New Roman"/>
            <w:sz w:val="28"/>
            <w:szCs w:val="28"/>
          </w:rPr>
          <w:t>сведениям</w:t>
        </w:r>
      </w:hyperlink>
      <w:r w:rsidRPr="002A5A3E">
        <w:rPr>
          <w:rFonts w:ascii="Times New Roman" w:hAnsi="Times New Roman" w:cs="Times New Roman"/>
          <w:sz w:val="28"/>
          <w:szCs w:val="28"/>
        </w:rPr>
        <w:t>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(муниципальный служащий), связано с использованием таких сведений.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 xml:space="preserve">Достоверность сведений, представленных гражданином в муниципальный орган, подлежит проверке. Сведения, представленные в электронном виде, подвергаются автоматизированной проверке в </w:t>
      </w:r>
      <w:hyperlink r:id="rId11" w:history="1">
        <w:r w:rsidRPr="002A5A3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2A5A3E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>Проверка достоверности сведений, представленных муниципальным служащим, осуществляется только в случае его участия в конкурсе на замещение вакантной должности муниципальной службы, относящейся к высшей группе должностей муниципальной службы.</w:t>
      </w:r>
    </w:p>
    <w:p w:rsidR="00484767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2A5A3E">
        <w:rPr>
          <w:rFonts w:ascii="Times New Roman" w:hAnsi="Times New Roman" w:cs="Times New Roman"/>
          <w:sz w:val="28"/>
          <w:szCs w:val="28"/>
        </w:rPr>
        <w:t xml:space="preserve">. Гражданин (муниципальный служащий)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службы, а также в связи с </w:t>
      </w:r>
      <w:hyperlink r:id="rId12" w:history="1">
        <w:r w:rsidRPr="002A5A3E">
          <w:rPr>
            <w:rFonts w:ascii="Times New Roman" w:hAnsi="Times New Roman" w:cs="Times New Roman"/>
            <w:sz w:val="28"/>
            <w:szCs w:val="28"/>
          </w:rPr>
          <w:t>ограничениями</w:t>
        </w:r>
      </w:hyperlink>
      <w:r w:rsidRPr="002A5A3E">
        <w:rPr>
          <w:rFonts w:ascii="Times New Roman" w:hAnsi="Times New Roman" w:cs="Times New Roman"/>
          <w:sz w:val="28"/>
          <w:szCs w:val="28"/>
        </w:rPr>
        <w:t>, установленными законодательством Российской Федерации и Республики Башкортостан о муниципальной службе для поступления на муниципальную службу и ее прохождения.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A5A3E">
        <w:rPr>
          <w:rFonts w:ascii="Times New Roman" w:hAnsi="Times New Roman" w:cs="Times New Roman"/>
          <w:sz w:val="28"/>
          <w:szCs w:val="28"/>
        </w:rPr>
        <w:t xml:space="preserve">. Постановление о дате, месте и времени проведения второго этапа конкурса принимается представителем нанимателя после проверки </w:t>
      </w:r>
      <w:r w:rsidRPr="002A5A3E">
        <w:rPr>
          <w:rFonts w:ascii="Times New Roman" w:hAnsi="Times New Roman" w:cs="Times New Roman"/>
          <w:sz w:val="28"/>
          <w:szCs w:val="28"/>
        </w:rPr>
        <w:lastRenderedPageBreak/>
        <w:t>достоверности сведений, представленных претендентами на замещение вакантной должности муниципальной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A5A3E">
        <w:rPr>
          <w:rFonts w:ascii="Times New Roman" w:hAnsi="Times New Roman" w:cs="Times New Roman"/>
          <w:sz w:val="28"/>
          <w:szCs w:val="28"/>
        </w:rPr>
        <w:t>.При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муниципальной службы.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5A3E">
        <w:rPr>
          <w:rFonts w:ascii="Times New Roman" w:hAnsi="Times New Roman" w:cs="Times New Roman"/>
          <w:sz w:val="28"/>
          <w:szCs w:val="28"/>
        </w:rPr>
        <w:t xml:space="preserve">. Претендент на замещение вакантной должности муниципальной службы, не допущенный к участию в конкурсе, вправе обжаловать это постановление в соответствии с </w:t>
      </w:r>
      <w:hyperlink r:id="rId13" w:history="1">
        <w:r w:rsidRPr="002A5A3E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2A5A3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Pr="002A5A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A5A3E">
        <w:rPr>
          <w:rFonts w:ascii="Times New Roman" w:hAnsi="Times New Roman" w:cs="Times New Roman"/>
          <w:sz w:val="28"/>
          <w:szCs w:val="28"/>
        </w:rPr>
        <w:t>Муниципальный орган не позднее, чем за 15 календарных дней до начала второго этапа конкурса размещает на своем официальном сайте и в сети «Интернет» информацию о дате, месте и времени его проведения, список граждан (муниципальных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</w:t>
      </w:r>
      <w:proofErr w:type="gramEnd"/>
      <w:r w:rsidRPr="002A5A3E">
        <w:rPr>
          <w:rFonts w:ascii="Times New Roman" w:hAnsi="Times New Roman" w:cs="Times New Roman"/>
          <w:sz w:val="28"/>
          <w:szCs w:val="28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 xml:space="preserve">При проведении конкурса кандидатам гарантируется равенство прав в соответствии с </w:t>
      </w:r>
      <w:hyperlink r:id="rId14" w:history="1">
        <w:r w:rsidRPr="002A5A3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2A5A3E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5A3E">
        <w:rPr>
          <w:rFonts w:ascii="Times New Roman" w:hAnsi="Times New Roman" w:cs="Times New Roman"/>
          <w:sz w:val="28"/>
          <w:szCs w:val="28"/>
        </w:rPr>
        <w:t>. Если в результате проведения конкурса не были выявлены кандидаты, отвечающие квалификационным требованиям для замещения вакантной должности муниципальной службы, представитель нанимателя может принять постановление о проведении повторного конкурса.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5A3E">
        <w:rPr>
          <w:rFonts w:ascii="Times New Roman" w:hAnsi="Times New Roman" w:cs="Times New Roman"/>
          <w:sz w:val="28"/>
          <w:szCs w:val="28"/>
        </w:rPr>
        <w:t>. Для проведения конкурса правовым актом муниципального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муниципального органа.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5A3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A5A3E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входят представитель нанимателя </w:t>
      </w:r>
      <w:r w:rsidRPr="002A5A3E">
        <w:rPr>
          <w:rFonts w:ascii="Times New Roman" w:hAnsi="Times New Roman" w:cs="Times New Roman"/>
          <w:sz w:val="28"/>
          <w:szCs w:val="28"/>
        </w:rPr>
        <w:lastRenderedPageBreak/>
        <w:t>и (или) уполномоченные им муниципальные служащие (в том числе из подразделения по вопросам муниципальной  службы и кадров, юридического (правового) подразделения и подразделения, в котором проводится конкурс на замещение вакантной должности муниципальной службы), представитель муниципального органа по управлению муниципальной службой, а также представители научных, образовательных и других организаций, приглашаемые муниципальным органом по запросу представителя</w:t>
      </w:r>
      <w:proofErr w:type="gramEnd"/>
      <w:r w:rsidRPr="002A5A3E">
        <w:rPr>
          <w:rFonts w:ascii="Times New Roman" w:hAnsi="Times New Roman" w:cs="Times New Roman"/>
          <w:sz w:val="28"/>
          <w:szCs w:val="28"/>
        </w:rPr>
        <w:t xml:space="preserve"> нанимателя в качестве независимых экспертов - специалистов по вопросам, связанным с муниципальной службой, без указания персональных данных экспертов. Число независимых экспертов должно составлять не менее одной четверти от общего числа членов конкурсной комиссии.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 xml:space="preserve">Состав конкурсной комиссии для проведения конкурса на замещение вакантной должности муниципальной службы, исполнение должностных обязанностей по которой связано с использованием </w:t>
      </w:r>
      <w:hyperlink r:id="rId15" w:history="1">
        <w:r w:rsidRPr="002A5A3E">
          <w:rPr>
            <w:rFonts w:ascii="Times New Roman" w:hAnsi="Times New Roman" w:cs="Times New Roman"/>
            <w:sz w:val="28"/>
            <w:szCs w:val="28"/>
          </w:rPr>
          <w:t>сведений</w:t>
        </w:r>
      </w:hyperlink>
      <w:r w:rsidRPr="002A5A3E">
        <w:rPr>
          <w:rFonts w:ascii="Times New Roman" w:hAnsi="Times New Roman" w:cs="Times New Roman"/>
          <w:sz w:val="28"/>
          <w:szCs w:val="28"/>
        </w:rP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A5A3E">
        <w:rPr>
          <w:rFonts w:ascii="Times New Roman" w:hAnsi="Times New Roman" w:cs="Times New Roman"/>
          <w:sz w:val="28"/>
          <w:szCs w:val="28"/>
        </w:rPr>
        <w:t>. Конкурсная комиссия состоит из председателя, заместителя председателя, секретаря и членов комиссии.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>В муниципальном органе допускается образование нескольких конкурсных комиссий для различных категорий и групп должностей муниципальной службы.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A5A3E">
        <w:rPr>
          <w:rFonts w:ascii="Times New Roman" w:hAnsi="Times New Roman" w:cs="Times New Roman"/>
          <w:sz w:val="28"/>
          <w:szCs w:val="28"/>
        </w:rPr>
        <w:t>. Конкурс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для замещения этой должности.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A5A3E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муниципальной или иной муниципальной (государственной)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</w:t>
      </w:r>
      <w:proofErr w:type="gramEnd"/>
      <w:r w:rsidRPr="002A5A3E">
        <w:rPr>
          <w:rFonts w:ascii="Times New Roman" w:hAnsi="Times New Roman" w:cs="Times New Roman"/>
          <w:sz w:val="28"/>
          <w:szCs w:val="28"/>
        </w:rPr>
        <w:t xml:space="preserve"> или тестирование по вопросам, связанным с выполнением должностных обязанностей по вакантной должности муниципальной службы, на замещение которой претендуют кандидаты.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муниципальной службы и других положений должностного регламента по этой должности, а также иных положений, установленных </w:t>
      </w:r>
      <w:hyperlink r:id="rId16" w:history="1">
        <w:r w:rsidRPr="002A5A3E">
          <w:rPr>
            <w:rFonts w:ascii="Times New Roman" w:hAnsi="Times New Roman" w:cs="Times New Roman"/>
            <w:sz w:val="28"/>
            <w:szCs w:val="28"/>
          </w:rPr>
          <w:t>законодательствами</w:t>
        </w:r>
      </w:hyperlink>
      <w:r w:rsidRPr="002A5A3E">
        <w:rPr>
          <w:rFonts w:ascii="Times New Roman" w:hAnsi="Times New Roman" w:cs="Times New Roman"/>
          <w:sz w:val="28"/>
          <w:szCs w:val="28"/>
        </w:rPr>
        <w:t xml:space="preserve"> Российской Федерации и Республики Башкортостан о муниципальной  службе.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3.19</w:t>
      </w:r>
      <w:r w:rsidRPr="002A5A3E">
        <w:rPr>
          <w:rFonts w:ascii="Times New Roman" w:hAnsi="Times New Roman" w:cs="Times New Roman"/>
          <w:sz w:val="28"/>
          <w:szCs w:val="28"/>
        </w:rPr>
        <w:t>. Заседание конкурсной комиссии проводится при наличии не менее двух кандидатов.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муниципальной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A5A3E">
        <w:rPr>
          <w:rFonts w:ascii="Times New Roman" w:hAnsi="Times New Roman" w:cs="Times New Roman"/>
          <w:sz w:val="28"/>
          <w:szCs w:val="28"/>
        </w:rPr>
        <w:t>. Постановление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A5A3E">
        <w:rPr>
          <w:rFonts w:ascii="Times New Roman" w:hAnsi="Times New Roman" w:cs="Times New Roman"/>
          <w:sz w:val="28"/>
          <w:szCs w:val="28"/>
        </w:rPr>
        <w:t>Конкурсная комиссия вправе также принять постановление, имеющее рекомендательный характер, о включении в кадровый резерв муниципального  органа кандидата, который не стал победителем конкурса на замещение вакантной должности муниципальной службы, но профессиональные и личностные качества которого получили высокую оценку.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A5A3E">
        <w:rPr>
          <w:rFonts w:ascii="Times New Roman" w:hAnsi="Times New Roman" w:cs="Times New Roman"/>
          <w:sz w:val="28"/>
          <w:szCs w:val="28"/>
        </w:rPr>
        <w:t>. Результаты голосования конкурсной комиссии оформляются постановлением,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5A3E">
        <w:rPr>
          <w:rFonts w:ascii="Times New Roman" w:hAnsi="Times New Roman" w:cs="Times New Roman"/>
          <w:sz w:val="28"/>
          <w:szCs w:val="28"/>
        </w:rPr>
        <w:t>. По результатам конкурса издается акт представителя нанимателя о назначении победителя конкурса на вакантную должность муниципальной службы и заключается трудовой договор с победителем конкурса.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A5A3E">
        <w:rPr>
          <w:rFonts w:ascii="Times New Roman" w:hAnsi="Times New Roman" w:cs="Times New Roman"/>
          <w:sz w:val="28"/>
          <w:szCs w:val="28"/>
        </w:rPr>
        <w:t>Если конкурсной комиссией принято постановление о включении в кадровый резерв муниципального органа кандидата, не ставшего победителем конкурса на замещение вакантной должности муниципальной службы, то с согласия указанного лица издается акт муниципального органа о включении его в кадровый резерв этого органа для замещения должностей муниципальной службы той же группы, к которой относилась вакантная должность муниципальной службы.</w:t>
      </w:r>
      <w:proofErr w:type="gramEnd"/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5A3E">
        <w:rPr>
          <w:rFonts w:ascii="Times New Roman" w:hAnsi="Times New Roman" w:cs="Times New Roman"/>
          <w:sz w:val="28"/>
          <w:szCs w:val="28"/>
        </w:rPr>
        <w:t>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муниципального органа и указанной информационной системы в сети «Интернет».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5A3E">
        <w:rPr>
          <w:rFonts w:ascii="Times New Roman" w:hAnsi="Times New Roman" w:cs="Times New Roman"/>
          <w:sz w:val="28"/>
          <w:szCs w:val="28"/>
        </w:rPr>
        <w:t xml:space="preserve">. Документы претендентов на замещение вакантной должности муниципальной службы, не допущенных к участию в конкурсе, и </w:t>
      </w:r>
      <w:r w:rsidRPr="002A5A3E">
        <w:rPr>
          <w:rFonts w:ascii="Times New Roman" w:hAnsi="Times New Roman" w:cs="Times New Roman"/>
          <w:sz w:val="28"/>
          <w:szCs w:val="28"/>
        </w:rPr>
        <w:lastRenderedPageBreak/>
        <w:t>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муниципального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5A3E">
        <w:rPr>
          <w:rFonts w:ascii="Times New Roman" w:hAnsi="Times New Roman" w:cs="Times New Roman"/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A5A3E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2A5A3E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5A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5A3E">
        <w:rPr>
          <w:rFonts w:ascii="Times New Roman" w:hAnsi="Times New Roman" w:cs="Times New Roman"/>
          <w:sz w:val="28"/>
          <w:szCs w:val="28"/>
        </w:rPr>
        <w:t xml:space="preserve">. Кандидат вправе обжаловать постановление конкурсной комиссии в соответствии с </w:t>
      </w:r>
      <w:hyperlink r:id="rId17" w:history="1">
        <w:r w:rsidRPr="002A5A3E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2A5A3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84767" w:rsidRPr="002A5A3E" w:rsidRDefault="00484767" w:rsidP="0048476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271ED" w:rsidRDefault="007271ED" w:rsidP="007271ED">
      <w:pPr>
        <w:ind w:firstLine="709"/>
        <w:jc w:val="both"/>
        <w:rPr>
          <w:sz w:val="28"/>
          <w:szCs w:val="28"/>
        </w:rPr>
      </w:pPr>
      <w:r w:rsidRPr="00E95B39">
        <w:rPr>
          <w:sz w:val="28"/>
          <w:szCs w:val="28"/>
        </w:rPr>
        <w:t xml:space="preserve">2. </w:t>
      </w:r>
      <w:r w:rsidR="009732BC" w:rsidRPr="00E95B39">
        <w:rPr>
          <w:sz w:val="28"/>
          <w:szCs w:val="28"/>
        </w:rPr>
        <w:t xml:space="preserve">Настоящее решение вступает в силу со дня </w:t>
      </w:r>
      <w:r w:rsidR="009732BC">
        <w:rPr>
          <w:sz w:val="28"/>
          <w:szCs w:val="28"/>
        </w:rPr>
        <w:t>принятия</w:t>
      </w:r>
      <w:r w:rsidR="009732BC" w:rsidRPr="00E95B39">
        <w:rPr>
          <w:sz w:val="28"/>
          <w:szCs w:val="28"/>
        </w:rPr>
        <w:t>.</w:t>
      </w:r>
    </w:p>
    <w:p w:rsidR="007271ED" w:rsidRDefault="007271ED" w:rsidP="007271ED"/>
    <w:p w:rsidR="009732BC" w:rsidRDefault="009732BC" w:rsidP="007271ED"/>
    <w:p w:rsidR="007271ED" w:rsidRPr="00CB6B08" w:rsidRDefault="007271ED" w:rsidP="007271ED">
      <w:pPr>
        <w:ind w:firstLine="709"/>
        <w:rPr>
          <w:sz w:val="28"/>
          <w:szCs w:val="28"/>
        </w:rPr>
      </w:pPr>
      <w:r w:rsidRPr="00CB6B08">
        <w:rPr>
          <w:sz w:val="28"/>
          <w:szCs w:val="28"/>
        </w:rPr>
        <w:t xml:space="preserve">Глава  сельского поселения </w:t>
      </w:r>
    </w:p>
    <w:p w:rsidR="007E25DD" w:rsidRDefault="007271ED" w:rsidP="009732BC">
      <w:pPr>
        <w:ind w:firstLine="709"/>
      </w:pPr>
      <w:proofErr w:type="spellStart"/>
      <w:r w:rsidRPr="00CB6B08">
        <w:rPr>
          <w:sz w:val="28"/>
          <w:szCs w:val="28"/>
        </w:rPr>
        <w:t>Казанчинский</w:t>
      </w:r>
      <w:proofErr w:type="spellEnd"/>
      <w:r w:rsidRPr="00CB6B08">
        <w:rPr>
          <w:sz w:val="28"/>
          <w:szCs w:val="28"/>
        </w:rPr>
        <w:t xml:space="preserve">   сельсовет   </w:t>
      </w:r>
      <w:r w:rsidRPr="00CB6B08">
        <w:rPr>
          <w:sz w:val="28"/>
          <w:szCs w:val="28"/>
        </w:rPr>
        <w:tab/>
      </w:r>
      <w:r w:rsidRPr="00CB6B08">
        <w:rPr>
          <w:sz w:val="28"/>
          <w:szCs w:val="28"/>
        </w:rPr>
        <w:tab/>
      </w:r>
      <w:r w:rsidRPr="00CB6B08">
        <w:rPr>
          <w:sz w:val="28"/>
          <w:szCs w:val="28"/>
        </w:rPr>
        <w:tab/>
      </w:r>
      <w:r w:rsidRPr="00CB6B08">
        <w:rPr>
          <w:sz w:val="28"/>
          <w:szCs w:val="28"/>
        </w:rPr>
        <w:tab/>
      </w:r>
      <w:r w:rsidR="00B316B1">
        <w:rPr>
          <w:sz w:val="28"/>
          <w:szCs w:val="28"/>
        </w:rPr>
        <w:t>Р.Т.</w:t>
      </w:r>
      <w:r w:rsidR="00664236">
        <w:rPr>
          <w:sz w:val="28"/>
          <w:szCs w:val="28"/>
        </w:rPr>
        <w:t xml:space="preserve"> </w:t>
      </w:r>
      <w:r w:rsidR="00B316B1">
        <w:rPr>
          <w:sz w:val="28"/>
          <w:szCs w:val="28"/>
        </w:rPr>
        <w:t>Киямов</w:t>
      </w:r>
      <w:r w:rsidRPr="00CB6B08">
        <w:rPr>
          <w:sz w:val="28"/>
          <w:szCs w:val="28"/>
        </w:rPr>
        <w:tab/>
      </w:r>
    </w:p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1ED"/>
    <w:rsid w:val="000900FF"/>
    <w:rsid w:val="000A1BE0"/>
    <w:rsid w:val="001F0F30"/>
    <w:rsid w:val="00377615"/>
    <w:rsid w:val="003C368C"/>
    <w:rsid w:val="00484767"/>
    <w:rsid w:val="004945B7"/>
    <w:rsid w:val="00533FC8"/>
    <w:rsid w:val="00613356"/>
    <w:rsid w:val="00664236"/>
    <w:rsid w:val="007271ED"/>
    <w:rsid w:val="00733C6E"/>
    <w:rsid w:val="007A4B10"/>
    <w:rsid w:val="007E25DD"/>
    <w:rsid w:val="008E3787"/>
    <w:rsid w:val="009732BC"/>
    <w:rsid w:val="00991311"/>
    <w:rsid w:val="00AE665A"/>
    <w:rsid w:val="00B316B1"/>
    <w:rsid w:val="00D22E0E"/>
    <w:rsid w:val="00ED5B40"/>
    <w:rsid w:val="00FB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1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customStyle="1" w:styleId="ConsTitle">
    <w:name w:val="ConsTitle"/>
    <w:rsid w:val="007271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7271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Balloon Text"/>
    <w:basedOn w:val="a"/>
    <w:link w:val="af5"/>
    <w:uiPriority w:val="99"/>
    <w:semiHidden/>
    <w:unhideWhenUsed/>
    <w:rsid w:val="0061335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13356"/>
    <w:rPr>
      <w:rFonts w:ascii="Tahoma" w:hAnsi="Tahoma" w:cs="Tahoma"/>
      <w:sz w:val="16"/>
      <w:szCs w:val="16"/>
    </w:rPr>
  </w:style>
  <w:style w:type="character" w:styleId="af6">
    <w:name w:val="Hyperlink"/>
    <w:rsid w:val="00484767"/>
    <w:rPr>
      <w:color w:val="0000FF"/>
      <w:u w:val="single"/>
    </w:rPr>
  </w:style>
  <w:style w:type="paragraph" w:customStyle="1" w:styleId="ConsPlusNormal">
    <w:name w:val="ConsPlusNormal"/>
    <w:rsid w:val="004847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unicode1">
    <w:name w:val="unicode1"/>
    <w:basedOn w:val="a0"/>
    <w:rsid w:val="00664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B7CE043E2A7EF96972D8F5A4E6AA9A4D045E7677B460DF48ECE4FEA1C518E42DA9113Fo1M" TargetMode="External"/><Relationship Id="rId13" Type="http://schemas.openxmlformats.org/officeDocument/2006/relationships/hyperlink" Target="consultantplus://offline/ref=29B7CE043E2A7EF96972D8F5A4E6AA9A4D045E7677B460DF48ECE4FEA1C518E42DA911F7458D480331o6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672339786C04FBE127051AAC266484DA25D8AF056141CBCE040FC68E991BB53DF4E38F62hBW5F" TargetMode="External"/><Relationship Id="rId12" Type="http://schemas.openxmlformats.org/officeDocument/2006/relationships/hyperlink" Target="consultantplus://offline/ref=29B7CE043E2A7EF96972D8F5A4E6AA9A4D045E7677B460DF48ECE4FEA1C518E42DA911F7458D4E0231oFM" TargetMode="External"/><Relationship Id="rId17" Type="http://schemas.openxmlformats.org/officeDocument/2006/relationships/hyperlink" Target="consultantplus://offline/ref=29B7CE043E2A7EF96972D8F5A4E6AA9A4D045E7677B460DF48ECE4FEA1C518E42DA911F7458D480331o6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B7CE043E2A7EF96972D8F5A4E6AA9A4D045E7677B460DF48ECE4FEA13Co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B7CE043E2A7EF96972D8F5A4E6AA9A4D045E7677B460DF48ECE4FEA1C518E42DA911F7458D4D0731o8M" TargetMode="External"/><Relationship Id="rId11" Type="http://schemas.openxmlformats.org/officeDocument/2006/relationships/hyperlink" Target="consultantplus://offline/ref=29B7CE043E2A7EF96972D8F5A4E6AA9A4D0C557076B260DF48ECE4FEA1C518E42DA911F7458D4F0231oDM" TargetMode="External"/><Relationship Id="rId5" Type="http://schemas.openxmlformats.org/officeDocument/2006/relationships/hyperlink" Target="consultantplus://offline/ref=29B7CE043E2A7EF96972D8F5A4E6AA9A4D045E7677B460DF48ECE4FEA1C518E42DA911F7458D4D0731o8M" TargetMode="External"/><Relationship Id="rId15" Type="http://schemas.openxmlformats.org/officeDocument/2006/relationships/hyperlink" Target="consultantplus://offline/ref=29B7CE043E2A7EF96972D8F5A4E6AA9A46065E7D75BA3DD540B5E8FCA6CA47F32AE01DF6458D4F30o5M" TargetMode="External"/><Relationship Id="rId10" Type="http://schemas.openxmlformats.org/officeDocument/2006/relationships/hyperlink" Target="consultantplus://offline/ref=29B7CE043E2A7EF96972D8F5A4E6AA9A46065E7D75BA3DD540B5E8FC3Ao6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29B7CE043E2A7EF96972D8F5A4E6AA9A4D045E7677B460DF48ECE4FEA1C518E42DA911F44638oFM" TargetMode="External"/><Relationship Id="rId14" Type="http://schemas.openxmlformats.org/officeDocument/2006/relationships/hyperlink" Target="consultantplus://offline/ref=29B7CE043E2A7EF96972D8F5A4E6AA9A4D0D50707EE737DD19B9EA3Fo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3124</Words>
  <Characters>17809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2018-10-31T10:25:00Z</cp:lastPrinted>
  <dcterms:created xsi:type="dcterms:W3CDTF">2012-12-13T08:20:00Z</dcterms:created>
  <dcterms:modified xsi:type="dcterms:W3CDTF">2018-10-31T10:26:00Z</dcterms:modified>
</cp:coreProperties>
</file>