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78" w:rsidRDefault="00C00878" w:rsidP="00C008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Казанчинский сельсовет </w:t>
      </w:r>
    </w:p>
    <w:p w:rsidR="00C00878" w:rsidRDefault="00C00878" w:rsidP="00C008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Республики Башкортостан </w:t>
      </w:r>
    </w:p>
    <w:p w:rsidR="00C00878" w:rsidRDefault="00C00878" w:rsidP="00C00878">
      <w:pPr>
        <w:jc w:val="center"/>
        <w:rPr>
          <w:sz w:val="28"/>
          <w:szCs w:val="28"/>
        </w:rPr>
      </w:pPr>
    </w:p>
    <w:p w:rsidR="00C00878" w:rsidRDefault="00C00878" w:rsidP="00C00878">
      <w:pPr>
        <w:jc w:val="center"/>
        <w:rPr>
          <w:sz w:val="28"/>
          <w:szCs w:val="28"/>
        </w:rPr>
      </w:pPr>
    </w:p>
    <w:p w:rsidR="00C00878" w:rsidRDefault="00C00878" w:rsidP="00C008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0878" w:rsidRDefault="00C00878" w:rsidP="00C00878">
      <w:pPr>
        <w:jc w:val="center"/>
        <w:rPr>
          <w:sz w:val="28"/>
          <w:szCs w:val="28"/>
        </w:rPr>
      </w:pPr>
      <w:r>
        <w:rPr>
          <w:sz w:val="28"/>
          <w:szCs w:val="28"/>
        </w:rPr>
        <w:t>24 апреля 2012 года № 18</w:t>
      </w:r>
    </w:p>
    <w:p w:rsidR="00C00878" w:rsidRDefault="00C00878" w:rsidP="00C00878">
      <w:pPr>
        <w:jc w:val="center"/>
        <w:rPr>
          <w:sz w:val="28"/>
          <w:szCs w:val="28"/>
        </w:rPr>
      </w:pPr>
    </w:p>
    <w:p w:rsidR="00C00878" w:rsidRDefault="00C00878" w:rsidP="00C0087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«Прием заявлений, документов, а также постановка граждан на учет в качестве нуждающихся в жилых помещениях в администрации Сельского поселения Казанчинский сельсовет муниципального района Аскинский район Республики Башкортостан»</w:t>
      </w:r>
    </w:p>
    <w:p w:rsidR="00C00878" w:rsidRDefault="00C00878" w:rsidP="00C00878">
      <w:pPr>
        <w:jc w:val="center"/>
        <w:rPr>
          <w:sz w:val="28"/>
          <w:szCs w:val="28"/>
        </w:rPr>
      </w:pPr>
    </w:p>
    <w:p w:rsidR="00C00878" w:rsidRDefault="00C00878" w:rsidP="00C0087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Конституцией Российской Федерации, Жилищным Кодексом Российской Федерации от 29 декабря 2004 года № 188-ФЗ,  Гражданским   Кодексом   Российской   Федерации,   Федеральным   законом  от 06 октября 2003 года №131-ФЗ «Об общих принципах организации местного самоуправления в Российской Федерации» и Уставом Сельского поселения Казанчинский сельсовет муниципального района Аскинский район Республики    Башкортостан,    во    исполнение    Федерального    закона    от   27 июля 2010 года № 210 – ФЗ</w:t>
      </w:r>
      <w:proofErr w:type="gramEnd"/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C00878" w:rsidRDefault="00C00878" w:rsidP="00C0087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00878" w:rsidRDefault="00C00878" w:rsidP="00C0087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Административный регламент администрации Сельского поселения Казанчинский сельсовет муниципального района Аскинский район Республики Башкортостан по предоставлению муниципальной услуги «Прием заявлений, документов, а также постановка граждан на учет в качестве нуждающихся в жилых помещениях в администрации Сельского поселения Казанчинский сельсовет муниципального района Аскинский район Республики Башкортостан» (прилагается). </w:t>
      </w:r>
    </w:p>
    <w:p w:rsidR="00C00878" w:rsidRDefault="00C00878" w:rsidP="00C00878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Обнародовать настоящее постановление на информационном стенде в администрации Сельского поселения Казанчинский сельсовет муниципального района Аскинский район Республики Башкортостан по адресу: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тарые Казанчи, ул.Центральная, 21 и в официальном сайте органов местного самоуправления муниципального района Аскинский район  в сети Интернет: (http://www.askino.ru/).</w:t>
      </w:r>
    </w:p>
    <w:p w:rsidR="00C00878" w:rsidRDefault="00C00878" w:rsidP="00C00878">
      <w:pPr>
        <w:ind w:firstLine="708"/>
        <w:jc w:val="both"/>
        <w:rPr>
          <w:sz w:val="28"/>
          <w:szCs w:val="28"/>
        </w:rPr>
      </w:pPr>
    </w:p>
    <w:p w:rsidR="00C00878" w:rsidRDefault="00C00878" w:rsidP="00C00878">
      <w:pPr>
        <w:ind w:firstLine="708"/>
        <w:jc w:val="both"/>
        <w:rPr>
          <w:sz w:val="28"/>
          <w:szCs w:val="28"/>
        </w:rPr>
      </w:pPr>
    </w:p>
    <w:p w:rsidR="00C00878" w:rsidRDefault="00C00878" w:rsidP="00C00878">
      <w:pPr>
        <w:ind w:firstLine="708"/>
        <w:jc w:val="both"/>
        <w:rPr>
          <w:sz w:val="28"/>
          <w:szCs w:val="28"/>
        </w:rPr>
      </w:pPr>
    </w:p>
    <w:p w:rsidR="00C00878" w:rsidRDefault="00C00878" w:rsidP="00C0087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00878" w:rsidRDefault="00C00878" w:rsidP="00C0087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Казанчинский сельсовет </w:t>
      </w:r>
    </w:p>
    <w:p w:rsidR="00C00878" w:rsidRDefault="00C00878" w:rsidP="00C0087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C00878" w:rsidRDefault="00C00878" w:rsidP="00C0087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C00878" w:rsidRDefault="00C00878" w:rsidP="00C00878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Р.Т.Киямов</w:t>
      </w:r>
      <w:proofErr w:type="spellEnd"/>
    </w:p>
    <w:p w:rsidR="00C00878" w:rsidRDefault="00C00878" w:rsidP="00C00878">
      <w:pPr>
        <w:rPr>
          <w:sz w:val="28"/>
        </w:rPr>
      </w:pPr>
    </w:p>
    <w:p w:rsidR="00C00878" w:rsidRDefault="00C00878" w:rsidP="00C00878">
      <w:pPr>
        <w:keepNext/>
        <w:suppressAutoHyphens/>
        <w:jc w:val="right"/>
        <w:rPr>
          <w:bCs/>
          <w:iCs/>
          <w:lang w:eastAsia="ar-SA"/>
        </w:rPr>
      </w:pPr>
      <w:r>
        <w:rPr>
          <w:bCs/>
          <w:iCs/>
          <w:lang w:eastAsia="ar-SA"/>
        </w:rPr>
        <w:lastRenderedPageBreak/>
        <w:t xml:space="preserve">Приложение </w:t>
      </w:r>
    </w:p>
    <w:p w:rsidR="00C00878" w:rsidRDefault="00C00878" w:rsidP="00C00878">
      <w:pPr>
        <w:keepNext/>
        <w:suppressAutoHyphens/>
        <w:jc w:val="right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к постановлению администрации   </w:t>
      </w:r>
    </w:p>
    <w:p w:rsidR="00C00878" w:rsidRDefault="00C00878" w:rsidP="00C00878">
      <w:pPr>
        <w:keepNext/>
        <w:suppressAutoHyphens/>
        <w:jc w:val="right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                                                                 Сельского поселения Казанчинский сельсовет </w:t>
      </w:r>
    </w:p>
    <w:p w:rsidR="00C00878" w:rsidRDefault="00C00878" w:rsidP="00C00878">
      <w:pPr>
        <w:keepNext/>
        <w:suppressAutoHyphens/>
        <w:jc w:val="right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                                                                   муниципального района Аскинский район</w:t>
      </w:r>
    </w:p>
    <w:p w:rsidR="00C00878" w:rsidRDefault="00C00878" w:rsidP="00C00878">
      <w:pPr>
        <w:keepNext/>
        <w:suppressAutoHyphens/>
        <w:jc w:val="right"/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 Республики Башкортостан</w:t>
      </w:r>
    </w:p>
    <w:p w:rsidR="00C00878" w:rsidRDefault="00C00878" w:rsidP="00C00878">
      <w:pPr>
        <w:jc w:val="right"/>
      </w:pPr>
      <w:r>
        <w:rPr>
          <w:b/>
          <w:i/>
        </w:rPr>
        <w:t xml:space="preserve">                                                                </w:t>
      </w:r>
      <w:r>
        <w:t xml:space="preserve">от 24 апреля 2012 года № 18  </w:t>
      </w:r>
    </w:p>
    <w:p w:rsidR="00C00878" w:rsidRDefault="00C00878" w:rsidP="00C00878">
      <w:pPr>
        <w:jc w:val="center"/>
        <w:rPr>
          <w:sz w:val="28"/>
          <w:szCs w:val="28"/>
        </w:rPr>
      </w:pPr>
    </w:p>
    <w:p w:rsidR="00C00878" w:rsidRDefault="00C00878" w:rsidP="00C00878">
      <w:pPr>
        <w:jc w:val="center"/>
        <w:rPr>
          <w:sz w:val="28"/>
          <w:szCs w:val="28"/>
        </w:rPr>
      </w:pPr>
    </w:p>
    <w:p w:rsidR="00C00878" w:rsidRDefault="00C00878" w:rsidP="00C00878">
      <w:pPr>
        <w:suppressAutoHyphens/>
        <w:autoSpaceDE w:val="0"/>
        <w:jc w:val="center"/>
        <w:rPr>
          <w:rFonts w:eastAsia="Arial" w:cs="Arial"/>
          <w:b/>
          <w:bCs/>
          <w:lang w:eastAsia="ar-SA"/>
        </w:rPr>
      </w:pPr>
      <w:r>
        <w:rPr>
          <w:rFonts w:eastAsia="Arial" w:cs="Arial"/>
          <w:b/>
          <w:bCs/>
          <w:lang w:eastAsia="ar-SA"/>
        </w:rPr>
        <w:t xml:space="preserve">АДМИНИСТРАТИВНЫЙ  РЕГЛАМЕНТ </w:t>
      </w:r>
    </w:p>
    <w:p w:rsidR="00C00878" w:rsidRDefault="00C00878" w:rsidP="00C00878">
      <w:pPr>
        <w:suppressAutoHyphens/>
        <w:autoSpaceDE w:val="0"/>
        <w:jc w:val="center"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t>предоставления муниципальной услуги «Прием заявлений, документов, а также постановка граждан на учет в качестве нуждающихся в жилых помещениях в Администрации Сельского поселения Казанчинский сельсовет муниципального района Аскинский район Республики Башкортостан»</w:t>
      </w:r>
    </w:p>
    <w:p w:rsidR="00C00878" w:rsidRDefault="00C00878" w:rsidP="00C00878">
      <w:pPr>
        <w:suppressAutoHyphens/>
        <w:autoSpaceDE w:val="0"/>
        <w:rPr>
          <w:rFonts w:ascii="Arial" w:eastAsia="Arial" w:hAnsi="Arial" w:cs="Arial"/>
          <w:lang w:eastAsia="ar-SA"/>
        </w:rPr>
      </w:pPr>
    </w:p>
    <w:p w:rsidR="00C00878" w:rsidRDefault="00C00878" w:rsidP="00C00878">
      <w:pPr>
        <w:tabs>
          <w:tab w:val="left" w:pos="3780"/>
          <w:tab w:val="left" w:pos="3960"/>
          <w:tab w:val="left" w:pos="4140"/>
          <w:tab w:val="left" w:pos="4320"/>
        </w:tabs>
        <w:ind w:left="540"/>
        <w:rPr>
          <w:b/>
        </w:rPr>
      </w:pPr>
      <w:r>
        <w:rPr>
          <w:b/>
        </w:rPr>
        <w:t xml:space="preserve">                                      I.ОБЩИЕ ПОЛОЖЕНИЯ</w:t>
      </w:r>
    </w:p>
    <w:p w:rsidR="00C00878" w:rsidRDefault="00C00878" w:rsidP="00C00878">
      <w:pPr>
        <w:autoSpaceDE w:val="0"/>
        <w:ind w:firstLine="540"/>
        <w:jc w:val="both"/>
      </w:pPr>
    </w:p>
    <w:p w:rsidR="00C00878" w:rsidRDefault="00C00878" w:rsidP="00C00878">
      <w:pPr>
        <w:ind w:firstLine="720"/>
        <w:jc w:val="both"/>
        <w:rPr>
          <w:b/>
        </w:rPr>
      </w:pPr>
      <w:r>
        <w:rPr>
          <w:b/>
        </w:rPr>
        <w:t>1.1. Наименование муниципальной услуги</w:t>
      </w:r>
    </w:p>
    <w:p w:rsidR="00C00878" w:rsidRDefault="00C00878" w:rsidP="00C00878">
      <w:pPr>
        <w:ind w:firstLine="720"/>
        <w:jc w:val="both"/>
      </w:pPr>
      <w:r>
        <w:t xml:space="preserve">Административный регламент предоставления муниципальной услуги (далее - административный регламент) осуществляется в соответствии с  Федеральным законом  </w:t>
      </w:r>
      <w:r>
        <w:rPr>
          <w:color w:val="000000"/>
        </w:rPr>
        <w:t xml:space="preserve">Российской Федерации от 27 июля 2010 г. N 210-ФЗ "Об организации предоставления </w:t>
      </w:r>
      <w:proofErr w:type="gramStart"/>
      <w:r>
        <w:rPr>
          <w:color w:val="000000"/>
        </w:rPr>
        <w:t xml:space="preserve">государственных и муниципальных услуг" и </w:t>
      </w:r>
      <w:r>
        <w:t xml:space="preserve"> разработан в целях повышения качества исполнения и доступности результатов предоставления муниципальной услуги по  приему заявлений, документов, а также постановке граждан на учет в качестве нуждающихся в жилых помещениях в </w:t>
      </w:r>
      <w:proofErr w:type="gramEnd"/>
      <w:r>
        <w:t>Администрации Сельского поселения Казанчинский сельсовет (далее муниципальная услуга), создания комфортных условий для получателей муниципальной услуги (</w:t>
      </w:r>
      <w:proofErr w:type="spellStart"/>
      <w:r>
        <w:t>далее-заявители</w:t>
      </w:r>
      <w:proofErr w:type="spellEnd"/>
      <w:r>
        <w:t>), и определяет порядок, сроки и последовательность действий (административных процедур) Администрации  Сельского поселения Казанчинский сельсовет при предоставлении муниципальной услуги.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  <w:rPr>
          <w:b/>
        </w:rPr>
      </w:pPr>
      <w:r>
        <w:rPr>
          <w:b/>
        </w:rPr>
        <w:t>1.2.Наименование органа местного самоуправления, предоставляющего муниципальную услугу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 xml:space="preserve"> Предоставление муниципальной услуги осуществляет Администрация Сельского поселения Казанчинский сельсовет.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Непосредственно услуга предоставляется специалистом Администрации Сельского поселения Казанчинский сельсовет, на которого возложено исполнение соответствующих обязанностей (далее по тексту – специалист, специалист Администрации). Указанный специалист обеспечивает исполнение настоящего Регламента в полном объеме.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  <w:rPr>
          <w:b/>
        </w:rPr>
      </w:pPr>
      <w:r>
        <w:rPr>
          <w:b/>
        </w:rPr>
        <w:t>1.3. Нормативные правовые акты, регулирующие исполнение муниципальной услуги</w:t>
      </w:r>
    </w:p>
    <w:p w:rsidR="00C00878" w:rsidRDefault="00C00878" w:rsidP="00C00878">
      <w:pPr>
        <w:tabs>
          <w:tab w:val="left" w:pos="1080"/>
          <w:tab w:val="left" w:pos="1440"/>
        </w:tabs>
        <w:ind w:firstLine="1077"/>
        <w:jc w:val="both"/>
      </w:pPr>
      <w:r>
        <w:t xml:space="preserve"> Предоставление муниципальной услуги осуществляется в соответствии со следующими нормативными правовыми актами:</w:t>
      </w:r>
    </w:p>
    <w:p w:rsidR="00C00878" w:rsidRDefault="00C00878" w:rsidP="00C00878">
      <w:pPr>
        <w:tabs>
          <w:tab w:val="left" w:pos="1080"/>
        </w:tabs>
        <w:ind w:firstLine="1077"/>
        <w:jc w:val="both"/>
      </w:pPr>
      <w:r>
        <w:t>1) Конституцией Российской Федерации;</w:t>
      </w:r>
    </w:p>
    <w:p w:rsidR="00C00878" w:rsidRDefault="00C00878" w:rsidP="00C00878">
      <w:pPr>
        <w:tabs>
          <w:tab w:val="left" w:pos="1080"/>
        </w:tabs>
        <w:ind w:firstLine="1077"/>
        <w:jc w:val="both"/>
      </w:pPr>
      <w:r>
        <w:t>2) Жилищным кодексом Российской Федерации;</w:t>
      </w:r>
    </w:p>
    <w:p w:rsidR="00C00878" w:rsidRDefault="00C00878" w:rsidP="00C00878">
      <w:pPr>
        <w:tabs>
          <w:tab w:val="left" w:pos="1080"/>
        </w:tabs>
        <w:ind w:firstLine="1077"/>
        <w:jc w:val="both"/>
      </w:pPr>
      <w:r>
        <w:t>3) Федеральным законом от 06.10.2003 №131-ФЗ «Об общих принципах организации местного самоуправления в Российской Федерации»;</w:t>
      </w:r>
    </w:p>
    <w:p w:rsidR="00C00878" w:rsidRDefault="00C00878" w:rsidP="00C00878">
      <w:pPr>
        <w:tabs>
          <w:tab w:val="left" w:pos="1080"/>
        </w:tabs>
        <w:ind w:firstLine="1077"/>
        <w:jc w:val="both"/>
      </w:pPr>
      <w:r>
        <w:t>4) Федеральным законом от 02.05.2006 №59-ФЗ «О порядке   рассмотрения обращений граждан  Российской Федерации»;</w:t>
      </w:r>
    </w:p>
    <w:p w:rsidR="00C00878" w:rsidRDefault="00C00878" w:rsidP="00C00878">
      <w:pPr>
        <w:tabs>
          <w:tab w:val="left" w:pos="1080"/>
        </w:tabs>
        <w:ind w:firstLine="1077"/>
        <w:jc w:val="both"/>
      </w:pPr>
      <w:r>
        <w:t>5) Законом РБ № 250-з от 02.12.2005 г. «О регулировании жилищных отношений в Республике Башкортостан»;</w:t>
      </w:r>
    </w:p>
    <w:p w:rsidR="00C00878" w:rsidRDefault="00C00878" w:rsidP="00C00878">
      <w:pPr>
        <w:tabs>
          <w:tab w:val="left" w:pos="1080"/>
        </w:tabs>
        <w:ind w:firstLine="1077"/>
        <w:jc w:val="both"/>
      </w:pPr>
      <w:proofErr w:type="gramStart"/>
      <w:r>
        <w:t xml:space="preserve">6) Постановлением Администрации сельского поселения Казанчинский сельсовет от 06.08.2008г. № 15 «Об установлении учетной формы площади жилого помещения, предоставлении жилого помещения, установления порога размера дохода, приходящегося на каждого члена семьи и подлежащего налогообложению, период </w:t>
      </w:r>
      <w:r>
        <w:lastRenderedPageBreak/>
        <w:t>накопления средств, достаточного для приобретения жилого помещения, действующих на территории Сельского поселения Казанчинский сельсовет МР Аскинский район РБ»;</w:t>
      </w:r>
      <w:proofErr w:type="gramEnd"/>
    </w:p>
    <w:p w:rsidR="00C00878" w:rsidRDefault="00C00878" w:rsidP="00C00878">
      <w:pPr>
        <w:tabs>
          <w:tab w:val="left" w:pos="1080"/>
        </w:tabs>
        <w:ind w:firstLine="1077"/>
        <w:jc w:val="both"/>
      </w:pPr>
      <w:r>
        <w:t>7) Постановлением Администрации сельского поселения Казанчинский сельсовет от 06.08.2008г.  № 14 «О регулировании жилищных отношений»;</w:t>
      </w:r>
    </w:p>
    <w:p w:rsidR="00C00878" w:rsidRDefault="00C00878" w:rsidP="00C00878">
      <w:pPr>
        <w:autoSpaceDE w:val="0"/>
        <w:ind w:firstLine="720"/>
        <w:jc w:val="both"/>
      </w:pPr>
      <w:r>
        <w:t xml:space="preserve">     8)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C00878" w:rsidRDefault="00C00878" w:rsidP="00C00878">
      <w:pPr>
        <w:autoSpaceDE w:val="0"/>
        <w:ind w:firstLine="720"/>
        <w:jc w:val="both"/>
      </w:pPr>
      <w:r>
        <w:t xml:space="preserve">     9) Уставом Сельского поселения Казанчинский сельсовет муниципального района Аскинский район Республики Башкортостан;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 xml:space="preserve">     10) настоящим Административным регламентом.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  <w:rPr>
          <w:b/>
        </w:rPr>
      </w:pPr>
      <w:r>
        <w:rPr>
          <w:b/>
        </w:rPr>
        <w:t>1.4. Результат предоставления муниципальной услуги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 xml:space="preserve">1.4.1.  Конечным      результатом     предоставления      муниципальной       услуги   является    выдача  постановления  о  принятии  на  учет  в  качестве  нуждающихся  в  жилых  помещениях  граждан  следующих категорий: 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 xml:space="preserve">   -  малоимущие  граждане,  имеющие  право  на  получение  жилого  помещения  по  договору  социального найма; 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 xml:space="preserve">   </w:t>
      </w:r>
      <w:proofErr w:type="gramStart"/>
      <w:r>
        <w:t xml:space="preserve">- имеющие   право   на   получение   средств   из   республиканского        и   федерального бюджетов на приобретение или строительство жилого помещения.  </w:t>
      </w:r>
      <w:proofErr w:type="gramEnd"/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  <w:rPr>
          <w:b/>
        </w:rPr>
      </w:pPr>
      <w:r>
        <w:rPr>
          <w:b/>
        </w:rPr>
        <w:t>1.5. Описание заявителей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 xml:space="preserve">1.5.1. Заявителем на получение муниципальной услуги является физическое лицо, постоянно зарегистрированное по месту жительства на территории сельского поселения Казанчинский сельсовет. 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1.5.2. От имени физических лиц могут действовать любые заинтересованные лица в соответствии с законодательством Российской Федерации.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center"/>
        <w:rPr>
          <w:b/>
        </w:rPr>
      </w:pP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center"/>
        <w:rPr>
          <w:b/>
        </w:rPr>
      </w:pPr>
      <w:r>
        <w:rPr>
          <w:b/>
        </w:rPr>
        <w:t>II. Требования к порядку предоставления муниципальной услуги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center"/>
        <w:rPr>
          <w:b/>
        </w:rPr>
      </w:pP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  <w:rPr>
          <w:b/>
        </w:rPr>
      </w:pPr>
      <w:r>
        <w:rPr>
          <w:b/>
        </w:rPr>
        <w:t>2.1. Порядок информирования о правилах предоставления муниципальной услуги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 xml:space="preserve">2.1.1. 452887, Российская Федерация, Республика Башкортостан, Аскинский район, село </w:t>
      </w:r>
      <w:proofErr w:type="gramStart"/>
      <w:r>
        <w:t>Старые</w:t>
      </w:r>
      <w:proofErr w:type="gramEnd"/>
      <w:r>
        <w:t xml:space="preserve"> Казанчи, ул. Центральная, 21.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rPr>
          <w:b/>
        </w:rPr>
        <w:t>2.1.2</w:t>
      </w:r>
      <w:r>
        <w:t>.</w:t>
      </w:r>
      <w:r>
        <w:rPr>
          <w:b/>
        </w:rPr>
        <w:t xml:space="preserve"> График (режим) приема заинтересованных лиц </w:t>
      </w:r>
      <w:r>
        <w:t>по вопросам предоставления муниципальной услуги должностными лицами Сельского поселения Казанчинский сельсовет осуществляется по рабочим дням в соответствии со следующим графиком (с учётом перерыва на обед с 13.00 до 14.00):</w:t>
      </w:r>
    </w:p>
    <w:p w:rsidR="00C00878" w:rsidRDefault="00C00878" w:rsidP="00C00878">
      <w:pPr>
        <w:tabs>
          <w:tab w:val="left" w:pos="1080"/>
        </w:tabs>
        <w:jc w:val="both"/>
      </w:pPr>
    </w:p>
    <w:tbl>
      <w:tblPr>
        <w:tblW w:w="0" w:type="auto"/>
        <w:tblInd w:w="1183" w:type="dxa"/>
        <w:tblLayout w:type="fixed"/>
        <w:tblLook w:val="04A0"/>
      </w:tblPr>
      <w:tblGrid>
        <w:gridCol w:w="3957"/>
        <w:gridCol w:w="3973"/>
      </w:tblGrid>
      <w:tr w:rsidR="00C00878" w:rsidTr="00C00878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878" w:rsidRDefault="00C00878">
            <w:pPr>
              <w:tabs>
                <w:tab w:val="left" w:pos="0"/>
                <w:tab w:val="left" w:pos="1080"/>
              </w:tabs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Понедельник</w:t>
            </w:r>
            <w:proofErr w:type="spellEnd"/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878" w:rsidRDefault="00C00878">
            <w:pPr>
              <w:tabs>
                <w:tab w:val="left" w:pos="0"/>
                <w:tab w:val="left" w:pos="1080"/>
              </w:tabs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09.00 – 17.00</w:t>
            </w:r>
          </w:p>
        </w:tc>
      </w:tr>
      <w:tr w:rsidR="00C00878" w:rsidTr="00C00878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878" w:rsidRDefault="00C00878">
            <w:pPr>
              <w:tabs>
                <w:tab w:val="left" w:pos="0"/>
                <w:tab w:val="left" w:pos="1080"/>
              </w:tabs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Вторник</w:t>
            </w:r>
            <w:proofErr w:type="spellEnd"/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878" w:rsidRDefault="00C00878">
            <w:pPr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09.00 – 17.00</w:t>
            </w:r>
          </w:p>
        </w:tc>
      </w:tr>
      <w:tr w:rsidR="00C00878" w:rsidTr="00C00878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878" w:rsidRDefault="00C00878">
            <w:pPr>
              <w:tabs>
                <w:tab w:val="left" w:pos="0"/>
                <w:tab w:val="left" w:pos="1080"/>
              </w:tabs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Среда</w:t>
            </w:r>
            <w:proofErr w:type="spellEnd"/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878" w:rsidRDefault="00C00878">
            <w:pPr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09.00 – 17.00</w:t>
            </w:r>
          </w:p>
        </w:tc>
      </w:tr>
      <w:tr w:rsidR="00C00878" w:rsidTr="00C00878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878" w:rsidRDefault="00C00878">
            <w:pPr>
              <w:tabs>
                <w:tab w:val="left" w:pos="0"/>
                <w:tab w:val="left" w:pos="1080"/>
              </w:tabs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Четверг</w:t>
            </w:r>
            <w:proofErr w:type="spellEnd"/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878" w:rsidRDefault="00C00878">
            <w:pPr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09.00 – 17.00</w:t>
            </w:r>
          </w:p>
        </w:tc>
      </w:tr>
      <w:tr w:rsidR="00C00878" w:rsidTr="00C00878"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878" w:rsidRDefault="00C00878">
            <w:pPr>
              <w:tabs>
                <w:tab w:val="left" w:pos="0"/>
                <w:tab w:val="left" w:pos="1080"/>
              </w:tabs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Пятница</w:t>
            </w:r>
            <w:proofErr w:type="spellEnd"/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878" w:rsidRDefault="00C00878">
            <w:pPr>
              <w:suppressAutoHyphens/>
              <w:snapToGrid w:val="0"/>
              <w:spacing w:line="276" w:lineRule="auto"/>
              <w:jc w:val="center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09.00 – 17.00</w:t>
            </w:r>
          </w:p>
        </w:tc>
      </w:tr>
    </w:tbl>
    <w:p w:rsidR="00C00878" w:rsidRDefault="00C00878" w:rsidP="00C00878">
      <w:pPr>
        <w:tabs>
          <w:tab w:val="left" w:pos="1080"/>
        </w:tabs>
        <w:jc w:val="both"/>
        <w:rPr>
          <w:lang w:eastAsia="ar-SA"/>
        </w:rPr>
      </w:pPr>
      <w:r>
        <w:t xml:space="preserve">         Суббота, воскресенье - выходные дни. </w:t>
      </w:r>
    </w:p>
    <w:p w:rsidR="00C00878" w:rsidRDefault="00C00878" w:rsidP="00C00878">
      <w:pPr>
        <w:tabs>
          <w:tab w:val="left" w:pos="1080"/>
        </w:tabs>
        <w:jc w:val="both"/>
        <w:rPr>
          <w:b/>
        </w:rPr>
      </w:pPr>
      <w:r>
        <w:t xml:space="preserve">             2.1.3</w:t>
      </w:r>
      <w:r>
        <w:rPr>
          <w:b/>
        </w:rPr>
        <w:t>. Справочные телефоны:</w:t>
      </w:r>
    </w:p>
    <w:p w:rsidR="00C00878" w:rsidRDefault="00C00878" w:rsidP="00C00878">
      <w:pPr>
        <w:tabs>
          <w:tab w:val="left" w:pos="1080"/>
        </w:tabs>
        <w:jc w:val="both"/>
      </w:pPr>
      <w:r>
        <w:t>Телефон главы сельского поселения: 8(34771) 2 41 33,</w:t>
      </w:r>
    </w:p>
    <w:p w:rsidR="00C00878" w:rsidRDefault="00C00878" w:rsidP="00C00878">
      <w:pPr>
        <w:tabs>
          <w:tab w:val="left" w:pos="1080"/>
        </w:tabs>
        <w:jc w:val="both"/>
      </w:pPr>
      <w:r>
        <w:t xml:space="preserve">                                                     факс 8(34771) 2 41 96,</w:t>
      </w:r>
    </w:p>
    <w:p w:rsidR="00C00878" w:rsidRDefault="00C00878" w:rsidP="00C00878">
      <w:pPr>
        <w:tabs>
          <w:tab w:val="left" w:pos="1080"/>
        </w:tabs>
        <w:jc w:val="both"/>
      </w:pPr>
      <w:r>
        <w:t xml:space="preserve">                                                     специалисты  8(34771) 2 41 96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2.1.4.</w:t>
      </w:r>
      <w:r>
        <w:rPr>
          <w:b/>
        </w:rPr>
        <w:t xml:space="preserve"> Адрес электронной почты:</w:t>
      </w:r>
      <w:r>
        <w:t xml:space="preserve"> </w:t>
      </w:r>
      <w:hyperlink r:id="rId5" w:history="1">
        <w:r>
          <w:rPr>
            <w:rStyle w:val="af6"/>
            <w:rFonts w:eastAsiaTheme="majorEastAsia"/>
          </w:rPr>
          <w:t>adm04sp06@.mail.ru</w:t>
        </w:r>
      </w:hyperlink>
      <w:r>
        <w:t>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2.1.5.Информация о порядке предоставления муниципальной услуги представляется: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lastRenderedPageBreak/>
        <w:t>-непосредственно специалистом Администрации Сельского поселения Казанчинский сельсовет при личном обращении;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-с использованием средств почтовой, телефонной связи и электронной почты;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-посредством размещения в сети Интернет;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2.1.6.Основными требованиями к информированию заявителей являются: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-достоверность предоставляемой информации;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-четкость изложения информации;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-полнота информирования;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-наглядность форм предоставляемой информации;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-удобство и доступность получения информации;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-оперативность предоставления информации.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2.1.7. Порядок проведения специалистом Администрации Сельского поселения консультаций по вопросам предоставления муниципальной услуги представлен в пункте 2.7. настоящего административного регламента.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2.1.8. Заявители, направившие в Администрацию Сельского поселения документы для предоставления муниципальной услуги, в обязательном порядке информируются специалистом Администрации по вопросам, указанным в пункте 2.7.2. настоящего административного регламента.</w:t>
      </w:r>
    </w:p>
    <w:p w:rsidR="00C00878" w:rsidRDefault="00C00878" w:rsidP="00C00878">
      <w:pPr>
        <w:tabs>
          <w:tab w:val="left" w:pos="900"/>
          <w:tab w:val="left" w:pos="1440"/>
        </w:tabs>
        <w:ind w:firstLine="720"/>
        <w:jc w:val="both"/>
      </w:pPr>
      <w:r>
        <w:t>2.1.9. В любое время с момента приема документов, указанных в пункте 2.2.2. настоящего административного регламента,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почты, индивидуального письменного обращения или посредством личного посещения Администрации Сельского поселения.</w:t>
      </w:r>
    </w:p>
    <w:p w:rsidR="00C00878" w:rsidRDefault="00C00878" w:rsidP="00C00878">
      <w:pPr>
        <w:autoSpaceDE w:val="0"/>
        <w:ind w:firstLine="720"/>
        <w:jc w:val="both"/>
        <w:rPr>
          <w:b/>
        </w:rPr>
      </w:pPr>
      <w:r>
        <w:rPr>
          <w:b/>
        </w:rPr>
        <w:t>2.2. Перечень документов, необходимых для предоставления муниципальной услуги</w:t>
      </w:r>
    </w:p>
    <w:p w:rsidR="00C00878" w:rsidRDefault="00C00878" w:rsidP="00C00878">
      <w:pPr>
        <w:autoSpaceDE w:val="0"/>
        <w:ind w:firstLine="720"/>
        <w:jc w:val="both"/>
      </w:pPr>
      <w:r>
        <w:t>2.2.1. Основанием для рассмотрения Администрацией сельского поселения вопроса о предоставлении муниципальной услуги лицам, указанным в пункте 1.5.1. настоящего административного регламента, является письменное обращение (заявление) заявителя.</w:t>
      </w:r>
    </w:p>
    <w:p w:rsidR="00C00878" w:rsidRDefault="00C00878" w:rsidP="00C00878">
      <w:pPr>
        <w:autoSpaceDE w:val="0"/>
        <w:ind w:firstLine="720"/>
        <w:jc w:val="both"/>
      </w:pPr>
      <w:r>
        <w:t>2.2.2. Для принятия решения о предоставлении муниципальной услуги в Администрации сельского поселения заявителем представляются следующие документы:</w:t>
      </w:r>
    </w:p>
    <w:p w:rsidR="00C00878" w:rsidRDefault="00C00878" w:rsidP="00C00878">
      <w:pPr>
        <w:pStyle w:val="ab"/>
        <w:numPr>
          <w:ilvl w:val="0"/>
          <w:numId w:val="4"/>
        </w:numPr>
        <w:autoSpaceDE w:val="0"/>
        <w:ind w:hanging="76"/>
        <w:jc w:val="both"/>
      </w:pPr>
      <w:r>
        <w:t xml:space="preserve">заявление гражданина (приложение 1 или 2 к административному регламенту);  </w:t>
      </w:r>
    </w:p>
    <w:p w:rsidR="00C00878" w:rsidRDefault="00C00878" w:rsidP="00C00878">
      <w:pPr>
        <w:pStyle w:val="ab"/>
        <w:numPr>
          <w:ilvl w:val="0"/>
          <w:numId w:val="4"/>
        </w:numPr>
        <w:ind w:left="284" w:firstLine="0"/>
        <w:jc w:val="both"/>
      </w:pPr>
      <w:r>
        <w:t xml:space="preserve">Копии паспортов заявителя и членов его семьи; </w:t>
      </w:r>
    </w:p>
    <w:p w:rsidR="00C00878" w:rsidRDefault="00C00878" w:rsidP="00C00878">
      <w:pPr>
        <w:pStyle w:val="ab"/>
        <w:numPr>
          <w:ilvl w:val="0"/>
          <w:numId w:val="4"/>
        </w:numPr>
        <w:ind w:left="284" w:firstLine="0"/>
        <w:jc w:val="both"/>
      </w:pPr>
      <w:r>
        <w:t xml:space="preserve">Копии свидетельства о рождении,  свидетельства   о  заключении  брака,  решение об усыновлении (удочерении);  </w:t>
      </w:r>
    </w:p>
    <w:p w:rsidR="00C00878" w:rsidRDefault="00C00878" w:rsidP="00C00878">
      <w:pPr>
        <w:pStyle w:val="ab"/>
        <w:numPr>
          <w:ilvl w:val="0"/>
          <w:numId w:val="5"/>
        </w:numPr>
        <w:ind w:left="284" w:firstLine="0"/>
        <w:jc w:val="both"/>
      </w:pPr>
      <w:r>
        <w:t xml:space="preserve">Справка 2НДФЛ за последние 2 года (выдается по месту работы); </w:t>
      </w:r>
    </w:p>
    <w:p w:rsidR="00C00878" w:rsidRDefault="00C00878" w:rsidP="00C00878">
      <w:pPr>
        <w:pStyle w:val="ab"/>
        <w:numPr>
          <w:ilvl w:val="0"/>
          <w:numId w:val="5"/>
        </w:numPr>
        <w:ind w:left="284" w:firstLine="0"/>
        <w:jc w:val="both"/>
      </w:pPr>
      <w:r>
        <w:t xml:space="preserve">Форма 7 (характеристика жилого  помещения)*;                       </w:t>
      </w:r>
    </w:p>
    <w:p w:rsidR="00C00878" w:rsidRDefault="00C00878" w:rsidP="00C00878">
      <w:pPr>
        <w:pStyle w:val="ab"/>
        <w:numPr>
          <w:ilvl w:val="0"/>
          <w:numId w:val="5"/>
        </w:numPr>
        <w:ind w:left="284" w:firstLine="0"/>
        <w:jc w:val="both"/>
      </w:pPr>
      <w:r>
        <w:t xml:space="preserve">Справка о регистрации по месту жительства (выписка из домовой книги)*;    </w:t>
      </w:r>
    </w:p>
    <w:p w:rsidR="00C00878" w:rsidRDefault="00C00878" w:rsidP="00C00878">
      <w:pPr>
        <w:pStyle w:val="ab"/>
        <w:numPr>
          <w:ilvl w:val="0"/>
          <w:numId w:val="5"/>
        </w:numPr>
        <w:ind w:left="284" w:firstLine="0"/>
        <w:jc w:val="both"/>
      </w:pPr>
      <w:proofErr w:type="gramStart"/>
      <w:r>
        <w:t xml:space="preserve">Выписка  из    Единого    государственного  реестра  прав  на  недвижимое    имущество  и  сделок  с  ним  о  наличии  или  отсутствии  прав  собственности  на  жилое  помещения  по месту  постоянного  жительства  (предоставляется  на  заявителя  и  каждого  члена  его  семьи)*;           </w:t>
      </w:r>
      <w:proofErr w:type="gramEnd"/>
    </w:p>
    <w:p w:rsidR="00C00878" w:rsidRDefault="00C00878" w:rsidP="00C00878">
      <w:pPr>
        <w:pStyle w:val="ab"/>
        <w:numPr>
          <w:ilvl w:val="0"/>
          <w:numId w:val="5"/>
        </w:numPr>
        <w:ind w:left="284" w:firstLine="0"/>
        <w:jc w:val="both"/>
      </w:pPr>
      <w:r>
        <w:t xml:space="preserve">Справка о наличии или отсутствии прав собственности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жилое</w:t>
      </w:r>
      <w:proofErr w:type="gramEnd"/>
      <w:r>
        <w:t xml:space="preserve"> помещения по месту постоянного  жительства  (предоставляется  на  заявителя  и  каждого  члена  его  семьи)*;                      </w:t>
      </w:r>
    </w:p>
    <w:p w:rsidR="00C00878" w:rsidRDefault="00C00878" w:rsidP="00C00878">
      <w:pPr>
        <w:pStyle w:val="ab"/>
        <w:numPr>
          <w:ilvl w:val="0"/>
          <w:numId w:val="5"/>
        </w:numPr>
        <w:ind w:left="284" w:firstLine="0"/>
        <w:jc w:val="both"/>
      </w:pPr>
      <w:r>
        <w:t xml:space="preserve">Правоустанавливающие документы  на   жилое  помещение,  в котором проживает заявитель (договор, ордер или решение); </w:t>
      </w:r>
    </w:p>
    <w:p w:rsidR="00C00878" w:rsidRDefault="00C00878" w:rsidP="00C00878">
      <w:pPr>
        <w:pStyle w:val="ab"/>
        <w:numPr>
          <w:ilvl w:val="0"/>
          <w:numId w:val="5"/>
        </w:numPr>
        <w:ind w:left="284" w:firstLine="0"/>
        <w:jc w:val="both"/>
        <w:rPr>
          <w:rFonts w:eastAsiaTheme="minorHAnsi"/>
          <w:lang w:eastAsia="en-US" w:bidi="en-US"/>
        </w:rPr>
      </w:pPr>
      <w:r>
        <w:t>копии технического паспорта, правоустанавливающих документов на жилое помещение.</w:t>
      </w:r>
    </w:p>
    <w:p w:rsidR="00C00878" w:rsidRDefault="00C00878" w:rsidP="00C00878">
      <w:pPr>
        <w:autoSpaceDE w:val="0"/>
        <w:ind w:firstLine="720"/>
        <w:jc w:val="both"/>
      </w:pPr>
      <w:r>
        <w:t>Для участников и инвалидов Великой Отечественной войны, вдов умерших участников и инвалидов Великой Отечественной войны к вышеперечисленному перечню документов прилагаются еще следующие документы:</w:t>
      </w:r>
    </w:p>
    <w:p w:rsidR="00C00878" w:rsidRDefault="00C00878" w:rsidP="00C00878">
      <w:pPr>
        <w:autoSpaceDE w:val="0"/>
        <w:ind w:firstLine="720"/>
        <w:jc w:val="both"/>
      </w:pPr>
      <w:r>
        <w:t>- копия военного билета военнослужащего или справка из военного комиссариата;</w:t>
      </w:r>
    </w:p>
    <w:p w:rsidR="00C00878" w:rsidRDefault="00C00878" w:rsidP="00C00878">
      <w:pPr>
        <w:autoSpaceDE w:val="0"/>
        <w:ind w:firstLine="720"/>
        <w:jc w:val="both"/>
      </w:pPr>
      <w:r>
        <w:lastRenderedPageBreak/>
        <w:t xml:space="preserve">- копия удостоверения, подтверждающая статус жены погибшего (инвалида) участника Великой Отечественной войны;   </w:t>
      </w:r>
    </w:p>
    <w:p w:rsidR="00C00878" w:rsidRDefault="00C00878" w:rsidP="00C00878">
      <w:pPr>
        <w:autoSpaceDE w:val="0"/>
        <w:ind w:firstLine="720"/>
        <w:jc w:val="both"/>
      </w:pPr>
      <w:r>
        <w:t>- копия удостоверения участника (инвалида) Великой Отечественной войны;</w:t>
      </w:r>
    </w:p>
    <w:p w:rsidR="00C00878" w:rsidRDefault="00C00878" w:rsidP="00C00878">
      <w:pPr>
        <w:autoSpaceDE w:val="0"/>
        <w:ind w:firstLine="720"/>
        <w:jc w:val="both"/>
      </w:pPr>
      <w:r>
        <w:t>- копия свидетельства о смерти участника (инвалида) Великой Отечественной войны.</w:t>
      </w:r>
    </w:p>
    <w:p w:rsidR="00C00878" w:rsidRDefault="00C00878" w:rsidP="00C00878">
      <w:pPr>
        <w:autoSpaceDE w:val="0"/>
        <w:ind w:firstLine="720"/>
        <w:jc w:val="both"/>
      </w:pPr>
      <w:r>
        <w:t xml:space="preserve">2.2.3. Прием документов по предоставлению муниципальной услуги осуществляется по адресу: РБ, Аскинский район, </w:t>
      </w:r>
      <w:proofErr w:type="gramStart"/>
      <w:r>
        <w:t>с</w:t>
      </w:r>
      <w:proofErr w:type="gramEnd"/>
      <w:r>
        <w:t>. Старые Казанчи, ул. Центральная, д. 21 в соответствии с режимом работы, указанным в пункте 2.1.2 настоящего административного регламента.</w:t>
      </w:r>
    </w:p>
    <w:p w:rsidR="00C00878" w:rsidRDefault="00C00878" w:rsidP="00C00878">
      <w:pPr>
        <w:tabs>
          <w:tab w:val="left" w:pos="1080"/>
        </w:tabs>
        <w:jc w:val="both"/>
        <w:rPr>
          <w:b/>
        </w:rPr>
      </w:pPr>
      <w:r>
        <w:rPr>
          <w:b/>
        </w:rPr>
        <w:tab/>
        <w:t>2.3. Сроки предоставления муниципальной услуги</w:t>
      </w:r>
    </w:p>
    <w:p w:rsidR="00C00878" w:rsidRDefault="00C00878" w:rsidP="00C00878">
      <w:pPr>
        <w:tabs>
          <w:tab w:val="left" w:pos="1080"/>
        </w:tabs>
        <w:jc w:val="both"/>
      </w:pPr>
      <w:r>
        <w:tab/>
        <w:t>2.3.1. Общий срок осуществления процедуры по предоставлению муниципальной услуги тридцать дней со дня подачи заявления и документов, предусмотренных пунктом 2.2.2. настоящего административного регламента.</w:t>
      </w:r>
    </w:p>
    <w:p w:rsidR="00C00878" w:rsidRDefault="00C00878" w:rsidP="00C00878">
      <w:pPr>
        <w:tabs>
          <w:tab w:val="left" w:pos="1080"/>
        </w:tabs>
        <w:jc w:val="both"/>
      </w:pPr>
      <w:r>
        <w:tab/>
        <w:t>2.3.2. В общий срок осуществления процедуры по предоставлению муниципальной услуги не входят периоды времени, затраченные заявителем на исправление и доработку документов, предусмотренных пунктом 2.2.2. настоящего административного регламента.</w:t>
      </w:r>
    </w:p>
    <w:p w:rsidR="00C00878" w:rsidRDefault="00C00878" w:rsidP="00C00878">
      <w:pPr>
        <w:tabs>
          <w:tab w:val="left" w:pos="1080"/>
        </w:tabs>
        <w:jc w:val="both"/>
      </w:pPr>
      <w:r>
        <w:tab/>
        <w:t xml:space="preserve">2.3.3. Начало общего срока осуществления процедуры по предоставлению муниципальной услуги исчисляется </w:t>
      </w:r>
      <w:proofErr w:type="gramStart"/>
      <w:r>
        <w:t>с даты предоставления</w:t>
      </w:r>
      <w:proofErr w:type="gramEnd"/>
      <w:r>
        <w:t xml:space="preserve"> заявителем полного комплекта документов, предусмотренных пунктом 2.2.2. настоящего административного регламента, не требующих исправления и доработки.</w:t>
      </w:r>
    </w:p>
    <w:p w:rsidR="00C00878" w:rsidRDefault="00C00878" w:rsidP="00C00878">
      <w:pPr>
        <w:tabs>
          <w:tab w:val="left" w:pos="1080"/>
        </w:tabs>
        <w:jc w:val="both"/>
      </w:pPr>
      <w:r>
        <w:tab/>
        <w:t>2.3.4. Время ожидания в очереди на прием к должностному лицу или на получения консультации не должно превышать 15 минут.</w:t>
      </w:r>
    </w:p>
    <w:p w:rsidR="00C00878" w:rsidRDefault="00C00878" w:rsidP="00C00878">
      <w:pPr>
        <w:tabs>
          <w:tab w:val="left" w:pos="1080"/>
        </w:tabs>
        <w:jc w:val="both"/>
        <w:rPr>
          <w:b/>
        </w:rPr>
      </w:pPr>
      <w:r>
        <w:tab/>
      </w:r>
      <w:r>
        <w:rPr>
          <w:b/>
        </w:rPr>
        <w:t>2.4. Перечень оснований для приостановления либо отказа в предоставлении муниципальной услуги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Основаниями для приостановления либо отказа в предоставлении муниципальной услуги являются: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C00878" w:rsidRDefault="00C00878" w:rsidP="00C00878">
      <w:pPr>
        <w:tabs>
          <w:tab w:val="left" w:pos="3570"/>
        </w:tabs>
        <w:ind w:firstLine="720"/>
        <w:jc w:val="both"/>
      </w:pPr>
      <w:r>
        <w:t>- непредставление документов, указанных в пункте 2.2.2. настоящего административного регламента;</w:t>
      </w:r>
    </w:p>
    <w:p w:rsidR="00C00878" w:rsidRDefault="00C00878" w:rsidP="00C00878">
      <w:pPr>
        <w:tabs>
          <w:tab w:val="left" w:pos="3570"/>
        </w:tabs>
        <w:ind w:firstLine="720"/>
        <w:jc w:val="both"/>
      </w:pPr>
      <w:r>
        <w:t>-  заявитель  не   зарегистрирован  по   месту   жительства  на   территории   сельского поселения Казанчинский сельсовет.</w:t>
      </w:r>
    </w:p>
    <w:p w:rsidR="00C00878" w:rsidRDefault="00C00878" w:rsidP="00C00878">
      <w:pPr>
        <w:jc w:val="both"/>
        <w:rPr>
          <w:b/>
        </w:rPr>
      </w:pPr>
      <w:r>
        <w:tab/>
        <w:t xml:space="preserve">      </w:t>
      </w:r>
      <w:r>
        <w:rPr>
          <w:b/>
        </w:rPr>
        <w:t>2.5. Другие положения, характеризующие требования к предоставлению муниципальной услуги</w:t>
      </w:r>
    </w:p>
    <w:p w:rsidR="00C00878" w:rsidRDefault="00C00878" w:rsidP="00C00878">
      <w:pPr>
        <w:suppressAutoHyphens/>
        <w:autoSpaceDE w:val="0"/>
        <w:ind w:firstLine="709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2.5.1. Информирование заинтересованных лиц осуществляется бесплатно.</w:t>
      </w:r>
    </w:p>
    <w:p w:rsidR="00C00878" w:rsidRDefault="00C00878" w:rsidP="00C00878">
      <w:pPr>
        <w:suppressAutoHyphens/>
        <w:autoSpaceDE w:val="0"/>
        <w:ind w:firstLine="709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 xml:space="preserve">2.5.2. Документы, указанные в подразделе пункта 2.2.2. настоящего административного регламента, предоставляются в Администрацию Сельского поселения </w:t>
      </w:r>
      <w:r>
        <w:rPr>
          <w:rFonts w:eastAsia="Arial"/>
          <w:lang w:eastAsia="ar-SA"/>
        </w:rPr>
        <w:t>Казанчинский</w:t>
      </w:r>
      <w:r>
        <w:rPr>
          <w:rFonts w:eastAsia="Arial" w:cs="Arial"/>
          <w:lang w:eastAsia="ar-SA"/>
        </w:rPr>
        <w:t xml:space="preserve"> сельсовет гражданином лично.  </w:t>
      </w:r>
    </w:p>
    <w:p w:rsidR="00C00878" w:rsidRDefault="00C00878" w:rsidP="00C00878">
      <w:pPr>
        <w:ind w:firstLine="720"/>
        <w:jc w:val="both"/>
        <w:rPr>
          <w:color w:val="000000"/>
        </w:rPr>
      </w:pPr>
      <w:r>
        <w:t>2.5.3.</w:t>
      </w:r>
      <w:r>
        <w:rPr>
          <w:color w:val="000000"/>
        </w:rPr>
        <w:t xml:space="preserve"> При обращении заявителя в устной форме лично или по телефону специалист, осуществляющий устное информирование, должен дать исчерпывающий ответ заявителю в пределах своей компетенции на поставленные вопросы. Время ожидания ответа при индивидуальном устном информировании заявителя не может превышать 15 минут. </w:t>
      </w:r>
    </w:p>
    <w:p w:rsidR="00C00878" w:rsidRDefault="00C00878" w:rsidP="00C00878">
      <w:pPr>
        <w:ind w:firstLine="720"/>
        <w:jc w:val="both"/>
      </w:pPr>
      <w:r>
        <w:t xml:space="preserve">Во время разговора специалист должен корректно и внимательно относиться к заявителю, не унижая его чести и достоинства. Максимальная продолжительность ответа специалиста на вопросы заявителя не должно превышать 10 минут. </w:t>
      </w:r>
    </w:p>
    <w:p w:rsidR="00C00878" w:rsidRDefault="00C00878" w:rsidP="00C00878">
      <w:pPr>
        <w:tabs>
          <w:tab w:val="left" w:pos="708"/>
        </w:tabs>
        <w:jc w:val="both"/>
        <w:outlineLvl w:val="2"/>
        <w:rPr>
          <w:rFonts w:eastAsiaTheme="majorEastAsia" w:cstheme="majorBidi"/>
          <w:b/>
          <w:bCs/>
        </w:rPr>
      </w:pPr>
      <w:r>
        <w:rPr>
          <w:rFonts w:eastAsia="Arial" w:cstheme="majorBidi"/>
        </w:rPr>
        <w:tab/>
        <w:t xml:space="preserve">     </w:t>
      </w:r>
      <w:r>
        <w:rPr>
          <w:rFonts w:eastAsiaTheme="majorEastAsia" w:cstheme="majorBidi"/>
          <w:b/>
          <w:bCs/>
        </w:rPr>
        <w:t>2.6. Порядок получения консультаций о предоставлении муниципальной услуги</w:t>
      </w:r>
    </w:p>
    <w:p w:rsidR="00C00878" w:rsidRDefault="00C00878" w:rsidP="00C00878">
      <w:pPr>
        <w:tabs>
          <w:tab w:val="left" w:pos="3570"/>
        </w:tabs>
        <w:ind w:firstLine="720"/>
        <w:jc w:val="both"/>
      </w:pPr>
      <w:r>
        <w:t xml:space="preserve">2.6.1. Консультации по вопросам предоставления муниципальной услуги осуществляются специалистом Администрации Сельского поселения при личном </w:t>
      </w:r>
      <w:r>
        <w:lastRenderedPageBreak/>
        <w:t>контакте с заявителями, а также с использованием средств Интернет, почтовой, телефонной связи и посредством электронной почты.</w:t>
      </w:r>
    </w:p>
    <w:p w:rsidR="00C00878" w:rsidRDefault="00C00878" w:rsidP="00C00878">
      <w:pPr>
        <w:tabs>
          <w:tab w:val="left" w:pos="3570"/>
        </w:tabs>
        <w:ind w:firstLine="720"/>
        <w:jc w:val="both"/>
      </w:pPr>
      <w:r>
        <w:t>При ответах на телефонные звонки и обращения граждан по вопросу получения муниципальной услуги специалисты Администрации Сельского поселения обязаны:</w:t>
      </w:r>
    </w:p>
    <w:p w:rsidR="00C00878" w:rsidRDefault="00C00878" w:rsidP="00C00878">
      <w:pPr>
        <w:tabs>
          <w:tab w:val="left" w:pos="3570"/>
        </w:tabs>
        <w:ind w:firstLine="720"/>
        <w:jc w:val="both"/>
      </w:pPr>
      <w:r>
        <w:t>- начинать ответ на телефонный звонок с информации о наименовании органа, в который позвонил гражданин;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подробно в корректной форме информировать заинтересованное лицо о порядке получения муниципальной услуги;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- при невозможности самостоятельно ответить на поставленные вопросы, переадресовать звонок заявителя на другое должностное лицо; 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избегать конфликтных ситуаций, способных нанести ущерб их репутации или авторитету органа местного самоуправления;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соблюдать права и законные интересы заявителей;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2.6.2. Консультации предоставляются по следующим вопросам: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времени приема и выдачи документов;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сроков предоставления муниципальной услуги;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2.6.3. Консультации и приём специалистами Администрации Сельского поселения граждан и организаций осуществляются в соответствии с режимом работы Администрации Сельского поселения, указанным в пункте 2.1.2 настоящего административного регламента.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t>2.6.4. Перечень оснований для отказа в приеме документов: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 по вопросам, рассмотрение которых не входит в компетенцию Администрации поселения, исполняющего муниципальную услугу;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о представлении сведений, не подлежащих разглашению в соответствии с законодательством Российской Федерации, включая сведения, составляющие государственную или иную охраняемую законом тайну, или сведения конфиденциального характера;</w:t>
      </w:r>
    </w:p>
    <w:p w:rsidR="00C00878" w:rsidRDefault="00C00878" w:rsidP="00C00878">
      <w:pPr>
        <w:suppressAutoHyphens/>
        <w:autoSpaceDE w:val="0"/>
        <w:ind w:firstLine="72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- без подписи (в случае письменного обращения), без указания фамилии, имени, отчества физического лица и (или) его почтового адреса (в случае письменного и устного обращения);</w:t>
      </w:r>
    </w:p>
    <w:p w:rsidR="00C00878" w:rsidRDefault="00C00878" w:rsidP="00C00878">
      <w:pPr>
        <w:suppressAutoHyphens/>
        <w:autoSpaceDE w:val="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ab/>
        <w:t>- не поддающиеся прочтению, содержащие нецензурные или оскорбительные выражения.</w:t>
      </w:r>
    </w:p>
    <w:p w:rsidR="00C00878" w:rsidRDefault="00C00878" w:rsidP="00C00878">
      <w:pPr>
        <w:tabs>
          <w:tab w:val="left" w:pos="708"/>
        </w:tabs>
        <w:jc w:val="both"/>
        <w:outlineLvl w:val="2"/>
        <w:rPr>
          <w:rFonts w:eastAsiaTheme="majorEastAsia" w:cstheme="majorBidi"/>
          <w:b/>
          <w:bCs/>
        </w:rPr>
      </w:pPr>
      <w:r>
        <w:rPr>
          <w:rFonts w:eastAsiaTheme="majorEastAsia"/>
        </w:rPr>
        <w:tab/>
      </w:r>
      <w:r>
        <w:rPr>
          <w:rFonts w:asciiTheme="majorHAnsi" w:eastAsiaTheme="majorEastAsia" w:hAnsiTheme="majorHAnsi" w:cstheme="majorBidi"/>
          <w:b/>
          <w:bCs/>
        </w:rPr>
        <w:t xml:space="preserve"> </w:t>
      </w:r>
      <w:r>
        <w:rPr>
          <w:rFonts w:eastAsiaTheme="majorEastAsia" w:cstheme="majorBidi"/>
          <w:b/>
          <w:bCs/>
        </w:rPr>
        <w:t>2.7. Требования к оформлению документов, представляемых заявителями</w:t>
      </w:r>
    </w:p>
    <w:p w:rsidR="00C00878" w:rsidRDefault="00C00878" w:rsidP="00C00878">
      <w:pPr>
        <w:ind w:firstLine="720"/>
        <w:jc w:val="both"/>
        <w:rPr>
          <w:shd w:val="clear" w:color="auto" w:fill="FFFF00"/>
        </w:rPr>
      </w:pPr>
      <w:r>
        <w:t xml:space="preserve">2.7.1. В  заявлении указываются следующие обязательные характеристики: </w:t>
      </w:r>
      <w:r>
        <w:rPr>
          <w:shd w:val="clear" w:color="auto" w:fill="FFFF00"/>
        </w:rPr>
        <w:t xml:space="preserve"> </w:t>
      </w:r>
    </w:p>
    <w:p w:rsidR="00C00878" w:rsidRDefault="00C00878" w:rsidP="00C00878">
      <w:pPr>
        <w:ind w:firstLine="720"/>
        <w:jc w:val="both"/>
      </w:pPr>
      <w:r>
        <w:t>для физического лица:</w:t>
      </w:r>
    </w:p>
    <w:p w:rsidR="00C00878" w:rsidRDefault="00C00878" w:rsidP="00C00878">
      <w:pPr>
        <w:ind w:firstLine="720"/>
        <w:jc w:val="both"/>
      </w:pPr>
      <w:r>
        <w:t xml:space="preserve">- реквизиты лица (фамилия,  имя, отчество физического лица);  </w:t>
      </w:r>
    </w:p>
    <w:p w:rsidR="00C00878" w:rsidRDefault="00C00878" w:rsidP="00C00878">
      <w:pPr>
        <w:ind w:firstLine="720"/>
        <w:jc w:val="both"/>
      </w:pPr>
      <w:r>
        <w:t xml:space="preserve">-  адрес проживания/ регистрации;  </w:t>
      </w:r>
    </w:p>
    <w:p w:rsidR="00C00878" w:rsidRDefault="00C00878" w:rsidP="00C00878">
      <w:pPr>
        <w:ind w:firstLine="720"/>
        <w:jc w:val="both"/>
      </w:pPr>
      <w:r>
        <w:t>2.7.2. Копии документов, указанных в пункте 2.2.2. настоящего административного регламента, за исключением заявления, представляются вместе с оригиналами. После сличения оригинала документа и его копии к делу приобщается копия документа, а оригинал возвращается заявителю.</w:t>
      </w:r>
    </w:p>
    <w:p w:rsidR="00C00878" w:rsidRDefault="00C00878" w:rsidP="00C00878">
      <w:pPr>
        <w:ind w:firstLine="720"/>
        <w:jc w:val="both"/>
        <w:rPr>
          <w:color w:val="000000"/>
        </w:rPr>
      </w:pPr>
      <w:r>
        <w:rPr>
          <w:color w:val="000000"/>
        </w:rPr>
        <w:t>2.7.3. Муниципальная услуга предоставляется бесплатно.</w:t>
      </w:r>
    </w:p>
    <w:p w:rsidR="00C00878" w:rsidRDefault="00C00878" w:rsidP="00C00878">
      <w:pPr>
        <w:ind w:firstLine="720"/>
        <w:jc w:val="both"/>
        <w:rPr>
          <w:color w:val="000000"/>
        </w:rPr>
      </w:pPr>
      <w:r>
        <w:rPr>
          <w:color w:val="000000"/>
        </w:rPr>
        <w:t>2.7.4. Прием обращений заявителей лично или по телефону по вопросу информирования о порядке предоставления муниципальной услуги осуществляется с понедельника по пятницу с 09:00 до 17:00, за исключением выходных и праздничных дней, обеденный перерыв с 13:00 до 14:00.</w:t>
      </w:r>
    </w:p>
    <w:p w:rsidR="00C00878" w:rsidRDefault="00C00878" w:rsidP="00C00878">
      <w:pPr>
        <w:ind w:firstLine="720"/>
        <w:jc w:val="both"/>
      </w:pPr>
      <w:r>
        <w:rPr>
          <w:color w:val="000000"/>
        </w:rPr>
        <w:lastRenderedPageBreak/>
        <w:t xml:space="preserve">При обращении заявителя в устной форме, лично или по телефону специалист, осуществляющий устное информирование, должен дать исчерпывающий ответ заявителю в пределах своей компетенции на поставленные вопросы. </w:t>
      </w:r>
      <w:r>
        <w:t>В случае</w:t>
      </w:r>
      <w:proofErr w:type="gramStart"/>
      <w:r>
        <w:t>,</w:t>
      </w:r>
      <w:proofErr w:type="gramEnd"/>
      <w:r>
        <w:t xml:space="preserve"> если заданные заявителем вопросы не входят в компетенцию специалиста, специалист информирует заявителя о его праве получения информации из иных источников или от органов, уполномоченных на ее предоставление.</w:t>
      </w:r>
    </w:p>
    <w:p w:rsidR="00C00878" w:rsidRDefault="00C00878" w:rsidP="00C00878">
      <w:pPr>
        <w:ind w:firstLine="720"/>
        <w:jc w:val="both"/>
        <w:rPr>
          <w:color w:val="000000"/>
        </w:rPr>
      </w:pPr>
      <w:r>
        <w:rPr>
          <w:color w:val="000000"/>
        </w:rPr>
        <w:t>2.7.5. При письменном обращении заявителя в адрес Администрации, в том числе в виде почтовых отправлений, через Интернет-приемную Администрации поселения, по электронной почте, информирование осуществляется Администрацией в письменном виде путем почтовых отправлений.</w:t>
      </w:r>
    </w:p>
    <w:p w:rsidR="00C00878" w:rsidRDefault="00C00878" w:rsidP="00C00878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Информация предоставляется заявителю в простой, четкой форме, с указанием фамилии и номера телефона непосредственного исполнителя, за подписью Главы сельского поселения. </w:t>
      </w:r>
    </w:p>
    <w:p w:rsidR="00C00878" w:rsidRDefault="00C00878" w:rsidP="00C00878">
      <w:pPr>
        <w:ind w:firstLine="720"/>
        <w:jc w:val="both"/>
        <w:rPr>
          <w:color w:val="000000"/>
        </w:rPr>
      </w:pPr>
      <w:r>
        <w:rPr>
          <w:color w:val="000000"/>
        </w:rPr>
        <w:t>Срок подготовки ответа на письменное обращение не должен превышать 30 дней с момента регистрации обращения.</w:t>
      </w:r>
    </w:p>
    <w:p w:rsidR="00C00878" w:rsidRDefault="00C00878" w:rsidP="00C00878">
      <w:pPr>
        <w:ind w:firstLine="720"/>
        <w:jc w:val="both"/>
      </w:pPr>
    </w:p>
    <w:p w:rsidR="00C00878" w:rsidRDefault="00C00878" w:rsidP="00C00878">
      <w:pPr>
        <w:keepNext/>
        <w:numPr>
          <w:ilvl w:val="2"/>
          <w:numId w:val="1"/>
        </w:numPr>
        <w:suppressAutoHyphens/>
        <w:ind w:firstLine="720"/>
        <w:jc w:val="center"/>
        <w:outlineLvl w:val="2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III. Административные процедуры</w:t>
      </w:r>
    </w:p>
    <w:p w:rsidR="00C00878" w:rsidRDefault="00C00878" w:rsidP="00C00878">
      <w:pPr>
        <w:keepNext/>
        <w:numPr>
          <w:ilvl w:val="2"/>
          <w:numId w:val="1"/>
        </w:numPr>
        <w:suppressAutoHyphens/>
        <w:ind w:firstLine="720"/>
        <w:jc w:val="center"/>
        <w:outlineLvl w:val="2"/>
        <w:rPr>
          <w:rFonts w:eastAsiaTheme="majorEastAsia" w:cstheme="majorBidi"/>
          <w:b/>
          <w:bCs/>
        </w:rPr>
      </w:pPr>
    </w:p>
    <w:p w:rsidR="00C00878" w:rsidRDefault="00C00878" w:rsidP="00C00878">
      <w:pPr>
        <w:ind w:firstLine="709"/>
        <w:jc w:val="both"/>
      </w:pPr>
      <w:r>
        <w:rPr>
          <w:sz w:val="28"/>
          <w:szCs w:val="28"/>
        </w:rPr>
        <w:t xml:space="preserve">  </w:t>
      </w:r>
      <w:r>
        <w:t xml:space="preserve">3.1.   Предоставление   муниципальной   услуги   включает   в   себя   следующие   административные процедуры: </w:t>
      </w:r>
    </w:p>
    <w:p w:rsidR="00C00878" w:rsidRDefault="00C00878" w:rsidP="00C00878">
      <w:pPr>
        <w:ind w:firstLine="709"/>
        <w:jc w:val="both"/>
      </w:pPr>
      <w:r>
        <w:t xml:space="preserve">- прием и проверка документов заявителя; </w:t>
      </w:r>
    </w:p>
    <w:p w:rsidR="00C00878" w:rsidRDefault="00C00878" w:rsidP="00C00878">
      <w:pPr>
        <w:ind w:firstLine="709"/>
        <w:jc w:val="both"/>
      </w:pPr>
      <w:r>
        <w:t xml:space="preserve">-  рассмотрение  документов  заявителя  главой  сельского поселения  и общественной  жилищной  комиссией; </w:t>
      </w:r>
    </w:p>
    <w:p w:rsidR="00C00878" w:rsidRDefault="00C00878" w:rsidP="00C00878">
      <w:pPr>
        <w:ind w:firstLine="709"/>
        <w:jc w:val="both"/>
      </w:pPr>
      <w:r>
        <w:t xml:space="preserve">- подготовка постановления по принятому решению; </w:t>
      </w:r>
    </w:p>
    <w:p w:rsidR="00C00878" w:rsidRDefault="00C00878" w:rsidP="00C00878">
      <w:pPr>
        <w:ind w:firstLine="709"/>
        <w:jc w:val="both"/>
      </w:pPr>
      <w:r>
        <w:t xml:space="preserve">- направление заявителю постановления о принятом решении. </w:t>
      </w:r>
    </w:p>
    <w:p w:rsidR="00C00878" w:rsidRDefault="00C00878" w:rsidP="00C00878">
      <w:pPr>
        <w:ind w:firstLine="709"/>
        <w:jc w:val="both"/>
      </w:pPr>
      <w:r>
        <w:t xml:space="preserve"> 3.2. Прием и проверка документов заявителя. </w:t>
      </w:r>
    </w:p>
    <w:p w:rsidR="00C00878" w:rsidRDefault="00C00878" w:rsidP="00C00878">
      <w:pPr>
        <w:ind w:firstLine="709"/>
        <w:jc w:val="both"/>
      </w:pPr>
      <w:r>
        <w:t xml:space="preserve"> 3.2.1.  Заявитель  заполняет  заявление  </w:t>
      </w:r>
      <w:proofErr w:type="gramStart"/>
      <w:r>
        <w:t>о  постановке  на  учет  в  качестве  нуждающегося  в  жилом  помещении  по  основаниям</w:t>
      </w:r>
      <w:proofErr w:type="gramEnd"/>
      <w:r>
        <w:t xml:space="preserve">,  указанным  в  пункте  1.4.,  и  предоставляет  заявление  и  комплект  документов  согласно  перечню,  указанному  в  пункте  1.6.,    специалисту администрации. </w:t>
      </w:r>
    </w:p>
    <w:p w:rsidR="00C00878" w:rsidRDefault="00C00878" w:rsidP="00C00878">
      <w:pPr>
        <w:ind w:firstLine="709"/>
        <w:jc w:val="both"/>
      </w:pPr>
      <w:r>
        <w:t xml:space="preserve"> 3.2.2. Специалист  администрации   проверяет  комплектность  и  правильность оформления документов и выдает расписку заявителю о получении документов в день их представления. </w:t>
      </w:r>
    </w:p>
    <w:p w:rsidR="00C00878" w:rsidRDefault="00C00878" w:rsidP="00C00878">
      <w:pPr>
        <w:ind w:firstLine="709"/>
        <w:jc w:val="both"/>
      </w:pPr>
      <w:r>
        <w:t xml:space="preserve"> 3.2.3.  Специалист  администрации  регистрирует  заявление  заявителя  в  книге  регистрации   заявлений в течение трех дней со дня его предоставления. </w:t>
      </w:r>
    </w:p>
    <w:p w:rsidR="00C00878" w:rsidRDefault="00C00878" w:rsidP="00C00878">
      <w:pPr>
        <w:ind w:firstLine="709"/>
        <w:jc w:val="both"/>
      </w:pPr>
      <w:r>
        <w:t xml:space="preserve"> 3.3. Рассмотрение документов заявителя главой сельского поселения и общественной жилищной  комиссией. </w:t>
      </w:r>
    </w:p>
    <w:p w:rsidR="00C00878" w:rsidRDefault="00C00878" w:rsidP="00C00878">
      <w:pPr>
        <w:ind w:firstLine="709"/>
        <w:jc w:val="both"/>
      </w:pPr>
      <w:r>
        <w:t xml:space="preserve"> 3.3.1. Глава администрации  осуществляет проверку представленных заявителем документов   в течение пяти дней со дня их предоставления. </w:t>
      </w:r>
    </w:p>
    <w:p w:rsidR="00C00878" w:rsidRDefault="00C00878" w:rsidP="00C00878">
      <w:pPr>
        <w:ind w:firstLine="709"/>
        <w:jc w:val="both"/>
      </w:pPr>
      <w:r>
        <w:t xml:space="preserve"> 3.3.2. По итогам рассмотрения документов глава сельского поселения готовит заключение об их  соответствии или не соответствии требованиям, по которым заявитель может быть принят на    учет в качестве нуждающегося в жилом помещении по основаниям, указанным  в пункте 1.4. Заключение готовится в течение трех дней со дня окончания рассмотрения документов. </w:t>
      </w:r>
    </w:p>
    <w:p w:rsidR="00C00878" w:rsidRDefault="00C00878" w:rsidP="00C00878">
      <w:pPr>
        <w:ind w:firstLine="709"/>
        <w:jc w:val="both"/>
      </w:pPr>
      <w:r>
        <w:t xml:space="preserve"> 3.3.3.   Подготовленное   главой   сельского поселения   заключение   выносится   на   рассмотрение  общественной  жилищной  комиссии,  которая  принимает  решение  о  постановке  (отказе)  на  учет заявителя, в качестве  нуждающегося в жилом помещении (принятое комиссией решение  носит рекомендательный характер). </w:t>
      </w:r>
    </w:p>
    <w:p w:rsidR="00C00878" w:rsidRDefault="00C00878" w:rsidP="00C00878">
      <w:pPr>
        <w:ind w:firstLine="709"/>
        <w:jc w:val="both"/>
      </w:pPr>
      <w:r>
        <w:t xml:space="preserve"> 3.3.4.   Решение   общественной   жилищной   комиссии   оформляется   протоколом,   который  готовится в день заседания комиссии. </w:t>
      </w:r>
    </w:p>
    <w:p w:rsidR="00C00878" w:rsidRDefault="00C00878" w:rsidP="00C00878">
      <w:pPr>
        <w:ind w:firstLine="709"/>
        <w:jc w:val="both"/>
      </w:pPr>
      <w:r>
        <w:t xml:space="preserve"> 3.4. Подготовка постановления по принятому решению.  </w:t>
      </w:r>
    </w:p>
    <w:p w:rsidR="00C00878" w:rsidRDefault="00C00878" w:rsidP="00C00878">
      <w:pPr>
        <w:ind w:firstLine="709"/>
        <w:jc w:val="both"/>
      </w:pPr>
      <w:r>
        <w:lastRenderedPageBreak/>
        <w:t xml:space="preserve"> 3.4.1.   Специалист      администрации       готовит     проект    постановления       администрации    сельского поселения Казанчинский сельсовет. Проект постановления готовится и оформляется в течение  трех дней со дня заседания общественной жилищной комиссии. </w:t>
      </w:r>
    </w:p>
    <w:p w:rsidR="00C00878" w:rsidRDefault="00C00878" w:rsidP="00C00878">
      <w:pPr>
        <w:ind w:firstLine="709"/>
        <w:jc w:val="both"/>
      </w:pPr>
      <w:r>
        <w:t xml:space="preserve"> 3.4.2.  Глава  сельского поселения  в  десятидневный  срок  принимает  окончательное  решение  и  подписывает  постановление.  Решение  о  принятии  на  учет  или  об  отказе  в  принятии  на  учет  может приниматься с учетом рекомендации общественной жилищной комиссии. </w:t>
      </w:r>
    </w:p>
    <w:p w:rsidR="00C00878" w:rsidRDefault="00C00878" w:rsidP="00C00878">
      <w:pPr>
        <w:ind w:firstLine="709"/>
        <w:jc w:val="both"/>
      </w:pPr>
      <w:r>
        <w:t xml:space="preserve"> 3.5. Направление заявителю постановления о принятом решении. </w:t>
      </w:r>
    </w:p>
    <w:p w:rsidR="00C00878" w:rsidRDefault="00C00878" w:rsidP="00C00878">
      <w:pPr>
        <w:ind w:firstLine="709"/>
        <w:jc w:val="both"/>
      </w:pPr>
      <w:r>
        <w:t xml:space="preserve"> 3.5.1. Постановление заявителю направляется в трёхдневный срок со дня принятия решения по почте простым письмом или, по желанию заявителя, вручается ему лично. </w:t>
      </w:r>
    </w:p>
    <w:p w:rsidR="00C00878" w:rsidRDefault="00C00878" w:rsidP="00C00878">
      <w:pPr>
        <w:widowControl w:val="0"/>
        <w:suppressAutoHyphens/>
        <w:autoSpaceDE w:val="0"/>
        <w:ind w:firstLine="709"/>
        <w:jc w:val="center"/>
        <w:rPr>
          <w:lang w:eastAsia="ar-SA"/>
        </w:rPr>
      </w:pPr>
    </w:p>
    <w:p w:rsidR="00C00878" w:rsidRDefault="00C00878" w:rsidP="00C00878">
      <w:pPr>
        <w:widowControl w:val="0"/>
        <w:suppressAutoHyphens/>
        <w:autoSpaceDE w:val="0"/>
        <w:ind w:firstLine="709"/>
        <w:jc w:val="center"/>
        <w:rPr>
          <w:rFonts w:eastAsia="Arial" w:cs="Arial"/>
          <w:b/>
          <w:lang w:eastAsia="ar-SA"/>
        </w:rPr>
      </w:pPr>
      <w:r>
        <w:rPr>
          <w:rFonts w:eastAsia="Arial" w:cs="Arial"/>
          <w:b/>
          <w:lang w:eastAsia="ar-SA"/>
        </w:rPr>
        <w:t xml:space="preserve">IV. Порядок и формы </w:t>
      </w:r>
      <w:proofErr w:type="gramStart"/>
      <w:r>
        <w:rPr>
          <w:rFonts w:eastAsia="Arial" w:cs="Arial"/>
          <w:b/>
          <w:lang w:eastAsia="ar-SA"/>
        </w:rPr>
        <w:t>контроля за</w:t>
      </w:r>
      <w:proofErr w:type="gramEnd"/>
      <w:r>
        <w:rPr>
          <w:rFonts w:eastAsia="Arial" w:cs="Arial"/>
          <w:b/>
          <w:lang w:eastAsia="ar-SA"/>
        </w:rPr>
        <w:t xml:space="preserve"> предоставлением муниципальной услуги</w:t>
      </w:r>
    </w:p>
    <w:p w:rsidR="00C00878" w:rsidRDefault="00C00878" w:rsidP="00C00878">
      <w:pPr>
        <w:widowControl w:val="0"/>
        <w:suppressAutoHyphens/>
        <w:autoSpaceDE w:val="0"/>
        <w:ind w:firstLine="709"/>
        <w:jc w:val="center"/>
        <w:rPr>
          <w:rFonts w:eastAsia="Arial" w:cs="Arial"/>
          <w:b/>
          <w:lang w:eastAsia="ar-SA"/>
        </w:rPr>
      </w:pPr>
    </w:p>
    <w:p w:rsidR="00C00878" w:rsidRDefault="00C00878" w:rsidP="00C00878">
      <w:pPr>
        <w:suppressAutoHyphens/>
        <w:autoSpaceDE w:val="0"/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4.1. Текущий </w:t>
      </w:r>
      <w:proofErr w:type="gramStart"/>
      <w:r>
        <w:rPr>
          <w:rFonts w:eastAsia="Arial"/>
          <w:lang w:eastAsia="ar-SA"/>
        </w:rPr>
        <w:t>контроль за</w:t>
      </w:r>
      <w:proofErr w:type="gramEnd"/>
      <w:r>
        <w:rPr>
          <w:rFonts w:eastAsia="Arial"/>
          <w:lang w:eastAsia="ar-SA"/>
        </w:rPr>
        <w:t xml:space="preserve">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Главой сельского поселения.</w:t>
      </w:r>
    </w:p>
    <w:p w:rsidR="00C00878" w:rsidRDefault="00C00878" w:rsidP="00C00878">
      <w:pPr>
        <w:suppressAutoHyphens/>
        <w:autoSpaceDE w:val="0"/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4.2. Специалист, ответственный за предоставление </w:t>
      </w:r>
      <w:r>
        <w:rPr>
          <w:rFonts w:eastAsia="Arial"/>
          <w:bCs/>
          <w:lang w:eastAsia="ar-SA"/>
        </w:rPr>
        <w:t xml:space="preserve">муниципальной услуги </w:t>
      </w:r>
      <w:r>
        <w:rPr>
          <w:rFonts w:eastAsia="Arial"/>
          <w:lang w:eastAsia="ar-SA"/>
        </w:rPr>
        <w:t>несет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C00878" w:rsidRDefault="00C00878" w:rsidP="00C00878">
      <w:pPr>
        <w:jc w:val="both"/>
      </w:pPr>
      <w:r>
        <w:t xml:space="preserve">          4.3. </w:t>
      </w:r>
      <w:proofErr w:type="gramStart"/>
      <w:r>
        <w:t>Контроль за</w:t>
      </w:r>
      <w:proofErr w:type="gramEnd"/>
      <w:r>
        <w:t xml:space="preserve"> полнотой и качеством исполнения, а также за соблюдением положений настоящего административного регламента осуществляет Глава сельского поселения в форме регулярных проверок соблюдения и исполнения специалистом положений административного регламента. По результатам проверок Глава сельского поселения дает указания по устранению выявленных нарушений, контролирует их исполнение.</w:t>
      </w:r>
    </w:p>
    <w:p w:rsidR="00C00878" w:rsidRDefault="00C00878" w:rsidP="00C00878">
      <w:pPr>
        <w:jc w:val="both"/>
      </w:pPr>
      <w:r>
        <w:tab/>
      </w:r>
    </w:p>
    <w:p w:rsidR="00C00878" w:rsidRDefault="00C00878" w:rsidP="00C00878">
      <w:pPr>
        <w:keepNext/>
        <w:numPr>
          <w:ilvl w:val="2"/>
          <w:numId w:val="1"/>
        </w:numPr>
        <w:suppressAutoHyphens/>
        <w:ind w:firstLine="720"/>
        <w:jc w:val="center"/>
        <w:outlineLvl w:val="2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V. Порядок обжалования действий (бездействий) и  решений, осуществляемых (принятых) в ходе предоставления муниципальной услуги</w:t>
      </w:r>
    </w:p>
    <w:p w:rsidR="00C00878" w:rsidRDefault="00C00878" w:rsidP="00C00878">
      <w:pPr>
        <w:rPr>
          <w:lang w:eastAsia="ar-SA"/>
        </w:rPr>
      </w:pPr>
    </w:p>
    <w:p w:rsidR="00C00878" w:rsidRDefault="00C00878" w:rsidP="00C00878">
      <w:pPr>
        <w:suppressAutoHyphens/>
        <w:autoSpaceDE w:val="0"/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5.1. Действия (бездействие) и решения лиц Администрации Сельского поселения Казанчинский сельсовет, осуществляемые (принятые) в ходе предоставления муниципальной услуги, могут быть обжалованы заинтересованными лицами в досудебном и судебном порядке в соответствии с законодательством Российской Федерации.</w:t>
      </w:r>
    </w:p>
    <w:p w:rsidR="00C00878" w:rsidRDefault="00C00878" w:rsidP="00C00878">
      <w:pPr>
        <w:ind w:firstLine="567"/>
        <w:jc w:val="both"/>
      </w:pPr>
      <w:r>
        <w:t xml:space="preserve">5.1.1. До судебного разбирательства заявитель может обратиться с жалобой на решение  или    действие     (бездействие),     осуществляемое       (принятое)     на   основании      настоящего  Административного регламента (далее - обращение),  письменно на имя Главы сельского поселения </w:t>
      </w:r>
      <w:r>
        <w:rPr>
          <w:rFonts w:eastAsia="Arial"/>
          <w:lang w:eastAsia="ar-SA"/>
        </w:rPr>
        <w:t>Казанчинский сельсовет</w:t>
      </w:r>
      <w:r>
        <w:t xml:space="preserve">. </w:t>
      </w:r>
    </w:p>
    <w:p w:rsidR="00C00878" w:rsidRDefault="00C00878" w:rsidP="00C00878">
      <w:pPr>
        <w:jc w:val="both"/>
      </w:pPr>
      <w:r>
        <w:t xml:space="preserve">         5.1.2. В письменном обращении указываются: </w:t>
      </w:r>
    </w:p>
    <w:p w:rsidR="00C00878" w:rsidRDefault="00C00878" w:rsidP="00C00878">
      <w:pPr>
        <w:ind w:firstLine="567"/>
        <w:jc w:val="both"/>
      </w:pPr>
      <w:r>
        <w:t xml:space="preserve">-  фамилия,     имя,   отчество    заявителя    (либо   фамилия,     имя,   отчество    уполномоченного  представителя - в случае обращения с жалобой представителя); </w:t>
      </w:r>
    </w:p>
    <w:p w:rsidR="00C00878" w:rsidRDefault="00C00878" w:rsidP="00C00878">
      <w:pPr>
        <w:ind w:firstLine="567"/>
        <w:jc w:val="both"/>
      </w:pPr>
      <w:r>
        <w:t xml:space="preserve">- полное наименование юридического лица (в случае обращения организации); </w:t>
      </w:r>
    </w:p>
    <w:p w:rsidR="00C00878" w:rsidRDefault="00C00878" w:rsidP="00C00878">
      <w:pPr>
        <w:ind w:firstLine="567"/>
        <w:jc w:val="both"/>
      </w:pPr>
      <w:r>
        <w:t xml:space="preserve">- контактный телефон, почтовый адрес; </w:t>
      </w:r>
    </w:p>
    <w:p w:rsidR="00C00878" w:rsidRDefault="00C00878" w:rsidP="00C00878">
      <w:pPr>
        <w:ind w:firstLine="567"/>
        <w:jc w:val="both"/>
      </w:pPr>
      <w:r>
        <w:t>- предмет обращения;</w:t>
      </w:r>
    </w:p>
    <w:p w:rsidR="00C00878" w:rsidRDefault="00C00878" w:rsidP="00C00878">
      <w:pPr>
        <w:ind w:firstLine="567"/>
        <w:jc w:val="both"/>
      </w:pPr>
      <w:r>
        <w:t xml:space="preserve">- личная подпись заявителя (его уполномоченного представителя) и дата. </w:t>
      </w:r>
    </w:p>
    <w:p w:rsidR="00C00878" w:rsidRDefault="00C00878" w:rsidP="00C00878">
      <w:pPr>
        <w:ind w:firstLine="567"/>
        <w:jc w:val="both"/>
      </w:pPr>
      <w:r>
        <w:t xml:space="preserve">К  обращению  могут  быть    приложены  копии  документов,  подтверждающих  изложенные  в  обращении  обстоятельства.  В  таком  случае  в  обращении  приводится  перечень  прилагаемых  документов. </w:t>
      </w:r>
    </w:p>
    <w:p w:rsidR="00C00878" w:rsidRDefault="00C00878" w:rsidP="00C00878">
      <w:pPr>
        <w:ind w:firstLine="567"/>
        <w:jc w:val="both"/>
      </w:pPr>
      <w:r>
        <w:t xml:space="preserve">Письменное обращение должно быть написано разборчивым почерком, не должно содержать  нецензурных выражений.  </w:t>
      </w:r>
    </w:p>
    <w:p w:rsidR="00C00878" w:rsidRDefault="00C00878" w:rsidP="00C00878">
      <w:pPr>
        <w:ind w:firstLine="567"/>
        <w:jc w:val="both"/>
      </w:pPr>
      <w:r>
        <w:lastRenderedPageBreak/>
        <w:t xml:space="preserve"> 5.1.3.. Письменное обращение должно быть рассмотрено в течение 30 рабочих дней </w:t>
      </w:r>
      <w:proofErr w:type="gramStart"/>
      <w:r>
        <w:t>с даты   регистрации</w:t>
      </w:r>
      <w:proofErr w:type="gramEnd"/>
      <w:r>
        <w:t xml:space="preserve"> обращения заявителя. </w:t>
      </w:r>
    </w:p>
    <w:p w:rsidR="00C00878" w:rsidRDefault="00C00878" w:rsidP="00C00878">
      <w:pPr>
        <w:ind w:firstLine="567"/>
        <w:jc w:val="both"/>
      </w:pPr>
      <w:r>
        <w:t xml:space="preserve"> 5.1.4.   Если   в   ходе   рассмотрения   обращение   признано   необоснованным,   заявителю  направляется сообщение о результате рассмотрения обращения с указанием причин признания  обращения необоснованным. </w:t>
      </w:r>
    </w:p>
    <w:p w:rsidR="00C00878" w:rsidRDefault="00C00878" w:rsidP="00C00878">
      <w:pPr>
        <w:ind w:firstLine="567"/>
        <w:jc w:val="both"/>
      </w:pPr>
      <w:r>
        <w:t xml:space="preserve"> 5.2.   Заявитель    вправе     обжаловать     действие     (бездействие)     должностных       лиц администрации сельского поселения Казанчинский сельсовет,  предоставляющих муниципальную услугу в </w:t>
      </w:r>
      <w:proofErr w:type="spellStart"/>
      <w:r>
        <w:t>Аскинском</w:t>
      </w:r>
      <w:proofErr w:type="spellEnd"/>
      <w:r>
        <w:t xml:space="preserve">  районном суде по адресу: 452880, с.  Аскино, ул. </w:t>
      </w:r>
      <w:proofErr w:type="gramStart"/>
      <w:r>
        <w:t>Пионерская</w:t>
      </w:r>
      <w:proofErr w:type="gramEnd"/>
      <w:r>
        <w:t xml:space="preserve">, 22, телефон 2-15-64(если заявителем выступает физическое лицо) или  в Арбитражном суде Республики Башкортостан  (если заявителем выступает юридическое лицо). </w:t>
      </w:r>
    </w:p>
    <w:p w:rsidR="00C00878" w:rsidRDefault="00C00878" w:rsidP="00C00878">
      <w:pPr>
        <w:ind w:firstLine="567"/>
        <w:jc w:val="both"/>
      </w:pPr>
      <w:r>
        <w:t xml:space="preserve">Сроки  обращения в суд с жалобой: в течение 3-х месяцев со дня, когда заявителю стало известно о  нарушении его прав. </w:t>
      </w:r>
    </w:p>
    <w:p w:rsidR="00C00878" w:rsidRDefault="00C00878" w:rsidP="00C00878">
      <w:pPr>
        <w:ind w:firstLine="567"/>
        <w:jc w:val="both"/>
      </w:pPr>
    </w:p>
    <w:p w:rsidR="00C00878" w:rsidRDefault="00C00878" w:rsidP="00C00878">
      <w:pPr>
        <w:ind w:firstLine="567"/>
        <w:jc w:val="both"/>
      </w:pPr>
      <w:r>
        <w:t>Примечание:</w:t>
      </w:r>
    </w:p>
    <w:p w:rsidR="00C00878" w:rsidRDefault="00C00878" w:rsidP="00C00878">
      <w:pPr>
        <w:ind w:firstLine="567"/>
        <w:jc w:val="both"/>
      </w:pPr>
      <w:r>
        <w:t>Документы, отмеченные знаком * запрашиваются администрацией сельского поселения в порядке межведомственного информационного обмена.</w:t>
      </w:r>
    </w:p>
    <w:p w:rsidR="00C00878" w:rsidRDefault="00C00878" w:rsidP="00C00878">
      <w:pPr>
        <w:ind w:firstLine="56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  <w:r>
        <w:t xml:space="preserve">Управляющий делами                                                   </w:t>
      </w:r>
      <w:proofErr w:type="spellStart"/>
      <w:r>
        <w:t>Р.Х.Суфияров</w:t>
      </w:r>
      <w:proofErr w:type="spellEnd"/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tabs>
          <w:tab w:val="left" w:pos="1080"/>
        </w:tabs>
        <w:ind w:firstLine="1077"/>
        <w:jc w:val="both"/>
      </w:pP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Главе сельского поселения Казанчинский сельсовет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______________________________________________                                               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от 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(фамилия, имя, отчество)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______________________________________________                                                 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паспорт 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______________________________________________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_____________________________________________,                                                         </w:t>
      </w: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проживающего</w:t>
      </w:r>
      <w:proofErr w:type="gramEnd"/>
      <w:r>
        <w:rPr>
          <w:rFonts w:ascii="Arial" w:hAnsi="Arial" w:cs="Arial"/>
          <w:sz w:val="20"/>
          <w:szCs w:val="20"/>
        </w:rPr>
        <w:t xml:space="preserve"> (проживающей) по адресу: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______________________________________________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______________________________________________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_____________________________________________,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телефон ______________________________________ </w:t>
      </w:r>
    </w:p>
    <w:p w:rsidR="00C00878" w:rsidRDefault="00C00878" w:rsidP="00C0087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принятии на учет граждан в качестве </w:t>
      </w:r>
      <w:proofErr w:type="gramStart"/>
      <w:r>
        <w:rPr>
          <w:rFonts w:ascii="Arial" w:hAnsi="Arial" w:cs="Arial"/>
          <w:sz w:val="20"/>
          <w:szCs w:val="20"/>
        </w:rPr>
        <w:t>нуждающегося</w:t>
      </w:r>
      <w:proofErr w:type="gramEnd"/>
      <w:r>
        <w:rPr>
          <w:rFonts w:ascii="Arial" w:hAnsi="Arial" w:cs="Arial"/>
          <w:sz w:val="20"/>
          <w:szCs w:val="20"/>
        </w:rPr>
        <w:t xml:space="preserve"> в жилом помещении,</w:t>
      </w: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предоставляемого по договору социального найма &lt;1&gt;</w:t>
      </w:r>
    </w:p>
    <w:p w:rsidR="00C00878" w:rsidRDefault="00C00878" w:rsidP="00C0087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Я, ___________________________________________________________ прошу принять меня с семьей из ______________________ человек,   на учет  в качестве нуждающегося в жилом помещении, предоставляемого по договору социального найма.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 дату  подписания  настоящего  заявления  на  учете  граждан в качестве нуждающихся в  жилых помещениях, предоставляемых по договорам социального найма, я и члены моей семьи  не состоим.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Члены семьи: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Супру</w:t>
      </w:r>
      <w:proofErr w:type="gramStart"/>
      <w:r>
        <w:rPr>
          <w:rFonts w:ascii="Arial" w:hAnsi="Arial" w:cs="Arial"/>
          <w:sz w:val="20"/>
          <w:szCs w:val="20"/>
        </w:rPr>
        <w:t>г(</w:t>
      </w:r>
      <w:proofErr w:type="gramEnd"/>
      <w:r>
        <w:rPr>
          <w:rFonts w:ascii="Arial" w:hAnsi="Arial" w:cs="Arial"/>
          <w:sz w:val="20"/>
          <w:szCs w:val="20"/>
        </w:rPr>
        <w:t xml:space="preserve">супруга) 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16"/>
          <w:szCs w:val="16"/>
        </w:rPr>
        <w:t xml:space="preserve">(фамилия, имя, отчество, год рождения)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Дети: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1)______________________________________________________________________________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(фамилия, имя, отчество, год рождения)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2)______________________________________________________________________________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(фамилия, имя, отчество, год рождения)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3)______________________________________________________________________________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(фамилия, имя, отчество, год рождения)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Кроме того, со мной проживают иные члены семьи: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(степень родства, фамилия, имя, отчество, год рождения)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паспортные данные: 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(серия и номер паспорта, наименование органа, </w:t>
      </w:r>
      <w:proofErr w:type="gramEnd"/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proofErr w:type="gramStart"/>
      <w:r>
        <w:rPr>
          <w:rFonts w:ascii="Arial" w:hAnsi="Arial" w:cs="Arial"/>
          <w:sz w:val="16"/>
          <w:szCs w:val="16"/>
        </w:rPr>
        <w:t xml:space="preserve">выдавшего паспорт, дата выдачи, код подразделения) зарегистрирован (зарегистрирована) по адресу:  </w:t>
      </w:r>
      <w:proofErr w:type="gramEnd"/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________________________________________________________________________;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Гражданско-правовых сделок с жилыми помещениями за последние пять лет   я   и  члены  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моей  семьи  не  </w:t>
      </w:r>
      <w:proofErr w:type="gramStart"/>
      <w:r>
        <w:rPr>
          <w:rFonts w:ascii="Arial" w:hAnsi="Arial" w:cs="Arial"/>
          <w:sz w:val="20"/>
          <w:szCs w:val="20"/>
        </w:rPr>
        <w:t>производили</w:t>
      </w:r>
      <w:proofErr w:type="gramEnd"/>
      <w:r>
        <w:rPr>
          <w:rFonts w:ascii="Arial" w:hAnsi="Arial" w:cs="Arial"/>
          <w:sz w:val="20"/>
          <w:szCs w:val="20"/>
        </w:rPr>
        <w:t xml:space="preserve">/производили  (нужное подчеркнуть):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производили, </w:t>
      </w:r>
      <w:proofErr w:type="gramStart"/>
      <w:r>
        <w:rPr>
          <w:rFonts w:ascii="Arial" w:hAnsi="Arial" w:cs="Arial"/>
          <w:sz w:val="20"/>
          <w:szCs w:val="20"/>
        </w:rPr>
        <w:t>то</w:t>
      </w:r>
      <w:proofErr w:type="gramEnd"/>
      <w:r>
        <w:rPr>
          <w:rFonts w:ascii="Arial" w:hAnsi="Arial" w:cs="Arial"/>
          <w:sz w:val="20"/>
          <w:szCs w:val="20"/>
        </w:rPr>
        <w:t xml:space="preserve"> какие именно: 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Я, члены моей семьи </w:t>
      </w:r>
      <w:proofErr w:type="gramStart"/>
      <w:r>
        <w:rPr>
          <w:rFonts w:ascii="Arial" w:hAnsi="Arial" w:cs="Arial"/>
          <w:sz w:val="20"/>
          <w:szCs w:val="20"/>
        </w:rPr>
        <w:t>относимся</w:t>
      </w:r>
      <w:proofErr w:type="gramEnd"/>
      <w:r>
        <w:rPr>
          <w:rFonts w:ascii="Arial" w:hAnsi="Arial" w:cs="Arial"/>
          <w:sz w:val="20"/>
          <w:szCs w:val="20"/>
        </w:rPr>
        <w:t xml:space="preserve">/не относимся (нужное подчеркнуть) к следующим   категориям  граждан,  имеющих  право на обеспечение жилыми помещениями вне очереди: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┌─┐ к  гражданам,  жилые  помещения  которых признаны в установленном порядке   непригодными  для проживания и ремонту или реконструкции не подлежат;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┌─┐ к  детям-сиротам  и детям,  оставшимся  без попечения  родителей, лицам  из числа   детей-сирот  и детей,  оставшихся  без попечения родителей;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┌─┐ к гражданам, страдающим тяжелыми формами хронических заболеваний, дающих право   на получение жилых помещений  вне очереди  согласно перечню, установленному  Правительством Российской Федерации.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Я  и  члены  моей  семьи  даем  согласие  на проверку указанных в заявлении сведений и на запрос необходимых для рассмотрения заявления документов.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Я  и члены моей семьи предупреждены, что в случае принятия нас на учет  мы будем обязаны при изменении указанных в заявлении сведений в десятидневный  срок   информировать  о них в письменной форме жилищные органы по месту учета.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Я  и  члены  моей  семьи  предупреждены,  что  в случае выявления сведений,  не   соответствующих  указанным  в  заявлении и приложенных документах,  послуживших   основанием  для  принятия на учет, мы будем сняты с учета в установленном законом порядке.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 xml:space="preserve">Уведомление  о  постановке на учет в качестве нуждающихся в жилых помещениях,   предоставляемых  по договорам социального найма, либо об отказе  в  постановке  на  учет  прошу выдать мне на руки/направить по почте &lt;2&gt; (нужное подчеркнуть). </w:t>
      </w:r>
      <w:proofErr w:type="gramEnd"/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Подпись заявителя: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                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(фамилия, имя, отчество)                   (подпись)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 _________________ 20___ года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Подписи совершеннолетних членов семьи: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                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(фамилия, имя, отчество)                      (подпись)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 _________________ 20___ года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                 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(фамилия, имя, отчество)                      (подпись)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 _________________ 20___ года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                 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(фамилия, имя, отчество)                      (подпись)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К заявлению прилагаются следующие документы: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1._</w:t>
      </w:r>
      <w:r>
        <w:t xml:space="preserve"> 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2.______________________________________________________________________________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3.______________________________________________________________________________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4.______________________________________________________________________________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8._______________________________________________________________________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Дата принятия заявления "___" __________________ 20__ года.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Номер  </w:t>
      </w:r>
      <w:proofErr w:type="gramStart"/>
      <w:r>
        <w:rPr>
          <w:rFonts w:ascii="Arial" w:hAnsi="Arial" w:cs="Arial"/>
          <w:sz w:val="20"/>
          <w:szCs w:val="20"/>
        </w:rPr>
        <w:t>в книге регистрации заявлений граждан о принятии на учет в качестве   нуждающихся в жилых помещениях</w:t>
      </w:r>
      <w:proofErr w:type="gramEnd"/>
      <w:r>
        <w:rPr>
          <w:rFonts w:ascii="Arial" w:hAnsi="Arial" w:cs="Arial"/>
          <w:sz w:val="20"/>
          <w:szCs w:val="20"/>
        </w:rPr>
        <w:t xml:space="preserve">, предоставляемых по договору социального найма ______.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Заявителю  выдана  расписка  в  получении заявления и прилагаемых копий документов.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_________________         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16"/>
          <w:szCs w:val="16"/>
        </w:rPr>
        <w:t xml:space="preserve">(должность)                                                       (подпись)                   (расшифровка подписи)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(Место штампа)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Подпись заявителя &lt;3&gt; __________________________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-------------------------------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&lt;1&gt;  Отметка  о принятии заявления с приложениями делается лицом,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осуществляющим</w:t>
      </w:r>
      <w:proofErr w:type="gramEnd"/>
      <w:r>
        <w:rPr>
          <w:rFonts w:ascii="Arial" w:hAnsi="Arial" w:cs="Arial"/>
          <w:sz w:val="20"/>
          <w:szCs w:val="20"/>
        </w:rPr>
        <w:t xml:space="preserve"> прием документов.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&lt;2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случае отправки уведомления по почте заявитель прикладывает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заявлению почтовый конверт с маркой с указанием обратного адреса.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&lt;3&gt; Подпись заявителя проставляется на каждом листе заявления.</w:t>
      </w:r>
    </w:p>
    <w:p w:rsidR="00C00878" w:rsidRDefault="00C00878" w:rsidP="00C00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00878" w:rsidRDefault="00C00878" w:rsidP="00C00878">
      <w:pPr>
        <w:ind w:firstLine="709"/>
        <w:jc w:val="both"/>
        <w:rPr>
          <w:sz w:val="28"/>
          <w:szCs w:val="28"/>
        </w:rPr>
      </w:pPr>
    </w:p>
    <w:p w:rsidR="00C00878" w:rsidRDefault="00C00878" w:rsidP="00C00878">
      <w:pPr>
        <w:jc w:val="both"/>
        <w:rPr>
          <w:sz w:val="28"/>
          <w:szCs w:val="28"/>
        </w:rPr>
      </w:pP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Приложение № 2 </w:t>
      </w: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 xml:space="preserve">Главе сельского поселения Казанчинский сельсовет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______________________________________________                                               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от 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(фамилия, имя, отчество)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______________________________________________                                                 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паспорт 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______________________________________________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_____________________________________________,                                                         </w:t>
      </w: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проживающего</w:t>
      </w:r>
      <w:proofErr w:type="gramEnd"/>
      <w:r>
        <w:rPr>
          <w:rFonts w:ascii="Arial" w:hAnsi="Arial" w:cs="Arial"/>
          <w:sz w:val="20"/>
          <w:szCs w:val="20"/>
        </w:rPr>
        <w:t xml:space="preserve"> (проживающей) по адресу: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______________________________________________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______________________________________________ </w:t>
      </w:r>
    </w:p>
    <w:p w:rsidR="00C00878" w:rsidRDefault="00C00878" w:rsidP="00C00878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_____________________________________________, </w:t>
      </w:r>
    </w:p>
    <w:p w:rsidR="00C00878" w:rsidRDefault="00C00878" w:rsidP="00C00878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телефон ____________________________________</w:t>
      </w:r>
    </w:p>
    <w:p w:rsidR="00C00878" w:rsidRDefault="00C00878" w:rsidP="00C00878">
      <w:pPr>
        <w:ind w:firstLine="709"/>
        <w:jc w:val="both"/>
        <w:rPr>
          <w:sz w:val="28"/>
          <w:szCs w:val="28"/>
        </w:rPr>
      </w:pPr>
    </w:p>
    <w:p w:rsidR="00C00878" w:rsidRDefault="00C00878" w:rsidP="00C00878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 xml:space="preserve">ЗАЯВЛЕНИЕ </w:t>
      </w: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принятии на учет в качестве нуждающегося в жилом помещении, граждан имеющих право на  получения средств из республиканского и федерального бюджетов на приобретение или строительства  жилого помещения</w:t>
      </w:r>
    </w:p>
    <w:p w:rsidR="00C00878" w:rsidRDefault="00C00878" w:rsidP="00C0087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Я,_______________________________________________________________________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Прошу принять меня с семьей из ______________________ человек: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 учет  граждан в качестве нуждающихся в жилых помещениях, имеющих право на  получение средств из республиканского и федерального бюджетов на приобретение или строительство  жилого помещения. </w:t>
      </w:r>
    </w:p>
    <w:p w:rsidR="00C00878" w:rsidRDefault="00C00878" w:rsidP="00C0087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 дату  подписания  настоящего  заявления  на  учете  граждан в качестве нуждающихся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жилых помещениях, имеющих право на получения средств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республиканского и федерального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бюджетов на приобретения или строительства жилого помещения я и члены моей семьи не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состоим.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Члены семьи: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Супруг (супруга) 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(фамилия, имя, отчество, год рождения)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паспортные данные: 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(серия и номер паспорта, наименование органа, </w:t>
      </w:r>
      <w:proofErr w:type="gramEnd"/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выдавшего паспорт, дата выдачи, код подразделения)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зарегистрирован</w:t>
      </w:r>
      <w:proofErr w:type="gramEnd"/>
      <w:r>
        <w:rPr>
          <w:rFonts w:ascii="Arial" w:hAnsi="Arial" w:cs="Arial"/>
          <w:sz w:val="20"/>
          <w:szCs w:val="20"/>
        </w:rPr>
        <w:t xml:space="preserve"> (зарегистрирована) по адресу: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Дети: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(фамилия, имя, отчество, год рождения)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паспорт (свидетельство о рождении):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(серия и номер, наименование органа, </w:t>
      </w:r>
      <w:proofErr w:type="gramEnd"/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16"/>
          <w:szCs w:val="16"/>
        </w:rPr>
        <w:t>выдавшего</w:t>
      </w:r>
      <w:proofErr w:type="gramEnd"/>
      <w:r>
        <w:rPr>
          <w:rFonts w:ascii="Arial" w:hAnsi="Arial" w:cs="Arial"/>
          <w:sz w:val="16"/>
          <w:szCs w:val="16"/>
        </w:rPr>
        <w:t xml:space="preserve"> паспорт (свидетельство о рождении), дата выдачи)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зарегистрирован</w:t>
      </w:r>
      <w:proofErr w:type="gramEnd"/>
      <w:r>
        <w:rPr>
          <w:rFonts w:ascii="Arial" w:hAnsi="Arial" w:cs="Arial"/>
          <w:sz w:val="20"/>
          <w:szCs w:val="20"/>
        </w:rPr>
        <w:t xml:space="preserve"> (зарегистрирована) по адресу: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________________________________________________________________________;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(фамилия, имя, отчество, год рождения)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паспорт (свидетельство о рождении):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(серия и номер, наименование органа, </w:t>
      </w:r>
      <w:proofErr w:type="gramEnd"/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proofErr w:type="gramStart"/>
      <w:r>
        <w:rPr>
          <w:rFonts w:ascii="Arial" w:hAnsi="Arial" w:cs="Arial"/>
          <w:sz w:val="16"/>
          <w:szCs w:val="16"/>
        </w:rPr>
        <w:t>выдавшего</w:t>
      </w:r>
      <w:proofErr w:type="gramEnd"/>
      <w:r>
        <w:rPr>
          <w:rFonts w:ascii="Arial" w:hAnsi="Arial" w:cs="Arial"/>
          <w:sz w:val="16"/>
          <w:szCs w:val="16"/>
        </w:rPr>
        <w:t xml:space="preserve"> паспорт (свидетельство о рождении), дата выдачи) </w:t>
      </w:r>
    </w:p>
    <w:p w:rsidR="00C00878" w:rsidRDefault="00C00878" w:rsidP="00C00878">
      <w:pPr>
        <w:pBdr>
          <w:bottom w:val="single" w:sz="12" w:space="16" w:color="auto"/>
        </w:pBd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зарегистрирован</w:t>
      </w:r>
      <w:proofErr w:type="gramEnd"/>
      <w:r>
        <w:rPr>
          <w:rFonts w:ascii="Arial" w:hAnsi="Arial" w:cs="Arial"/>
          <w:sz w:val="20"/>
          <w:szCs w:val="20"/>
        </w:rPr>
        <w:t xml:space="preserve"> (зарегистрирована) по адресу: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Гражданско-правовых сделок с жилыми помещениями за последние пять лет   я   и  члены 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моей  семьи  не  </w:t>
      </w:r>
      <w:proofErr w:type="gramStart"/>
      <w:r>
        <w:rPr>
          <w:rFonts w:ascii="Arial" w:hAnsi="Arial" w:cs="Arial"/>
          <w:sz w:val="20"/>
          <w:szCs w:val="20"/>
        </w:rPr>
        <w:t>производили</w:t>
      </w:r>
      <w:proofErr w:type="gramEnd"/>
      <w:r>
        <w:rPr>
          <w:rFonts w:ascii="Arial" w:hAnsi="Arial" w:cs="Arial"/>
          <w:sz w:val="20"/>
          <w:szCs w:val="20"/>
        </w:rPr>
        <w:t xml:space="preserve">/производили  (нужное подчеркнуть):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производили, </w:t>
      </w:r>
      <w:proofErr w:type="gramStart"/>
      <w:r>
        <w:rPr>
          <w:rFonts w:ascii="Arial" w:hAnsi="Arial" w:cs="Arial"/>
          <w:sz w:val="20"/>
          <w:szCs w:val="20"/>
        </w:rPr>
        <w:t>то</w:t>
      </w:r>
      <w:proofErr w:type="gramEnd"/>
      <w:r>
        <w:rPr>
          <w:rFonts w:ascii="Arial" w:hAnsi="Arial" w:cs="Arial"/>
          <w:sz w:val="20"/>
          <w:szCs w:val="20"/>
        </w:rPr>
        <w:t xml:space="preserve"> какие именно: 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Я  и  члены  моей  семьи  даем  согласие  на проверку указанных в заявлении сведений и на запрос необходимых для рассмотрения заявления документов.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Я  и члены моей семьи предупреждены, что в случае принятия нас на учет  мы будем  обязаны при изменении указанных в заявлении сведений в десятидневный  срок   информировать  о них в письменной форме жилищные органы по месту учета.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Я  и  члены  моей  семьи  предупреждены,  что  в случае выявления сведений,  не   соответствующих  указанным  в  заявлении и приложенных документах,  послуживших   основанием  для  принятия на учет, мы будем сняты с учета в установленном законом порядке.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Уведомление  о  постановке на учет в качестве нуждающихся в жилых помещениях,   имеющих право на получения средств из областного и федерального бюджетов на  приобретения или строительства жилого помещения, либо об отказе  в  постановке  на  учет  прошу выдать мне на руки/направить по почте &lt;2&gt; (нужное подчеркнуть).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Подпись заявителя: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               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(фамилия, имя, отчество)                                                                                                          (подпись)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 _________________ 20___ года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Подписи совершеннолетних членов семьи: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               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(фамилия, имя, отчество)                                                                                                         (подпись)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 _________________ 20___ года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               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(фамилия, имя, отчество)                                                                                                         (подпись)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_________________ 20___ года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заявлению прилагаются следующие документы: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8._______________________________________________________________________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</w:t>
      </w:r>
      <w:r>
        <w:rPr>
          <w:rFonts w:ascii="Arial" w:hAnsi="Arial" w:cs="Arial"/>
          <w:sz w:val="16"/>
          <w:szCs w:val="16"/>
        </w:rPr>
        <w:t>наименование и номер документа, кем и когда выдан)</w:t>
      </w:r>
      <w:r>
        <w:rPr>
          <w:rFonts w:ascii="Arial" w:hAnsi="Arial" w:cs="Arial"/>
          <w:sz w:val="20"/>
          <w:szCs w:val="20"/>
        </w:rPr>
        <w:t xml:space="preserve">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10.______________________________________________________________________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(наименование и номер документа, кем и когда выдан)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Дата принятия заявления "___" __________________ 200__ года.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Номер  в книге регистрации заявлений граждан о принятии на учет в качестве   </w:t>
      </w:r>
    </w:p>
    <w:p w:rsidR="00C00878" w:rsidRDefault="00674CF3" w:rsidP="00C0087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нуждающихся в жилых помещениях </w:t>
      </w:r>
      <w:r w:rsidR="00C00878">
        <w:rPr>
          <w:rFonts w:ascii="Arial" w:hAnsi="Arial" w:cs="Arial"/>
          <w:sz w:val="20"/>
          <w:szCs w:val="20"/>
        </w:rPr>
        <w:t xml:space="preserve">______. </w:t>
      </w:r>
      <w:proofErr w:type="gramEnd"/>
    </w:p>
    <w:p w:rsidR="00674CF3" w:rsidRDefault="00674CF3" w:rsidP="00C00878">
      <w:pPr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Заявителю  выдана  расписка  в  получении заявления и прилагаемых копий документов.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        _________________         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(должность)                                              (подпись)                         (фамилия, имя, отчество)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(Место печати)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Подпись заявителя &lt;3&gt; __________________________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&lt;1&gt;  Отметка  о принятии заявления с приложениями делается лицом,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осуществляющим</w:t>
      </w:r>
      <w:proofErr w:type="gramEnd"/>
      <w:r>
        <w:rPr>
          <w:rFonts w:ascii="Arial" w:hAnsi="Arial" w:cs="Arial"/>
          <w:sz w:val="20"/>
          <w:szCs w:val="20"/>
        </w:rPr>
        <w:t xml:space="preserve"> прием документов.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&lt;2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случае отправки уведомления по почте заявитель прикладывает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заявлению почтовый конверт с маркой с указанием обратного адреса. </w:t>
      </w:r>
    </w:p>
    <w:p w:rsidR="00C00878" w:rsidRDefault="00C00878" w:rsidP="00C0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&lt;3&gt; Подпись заявителя проставляется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каждом листе заявления.</w:t>
      </w:r>
    </w:p>
    <w:p w:rsidR="00C00878" w:rsidRDefault="00C00878" w:rsidP="00C00878">
      <w:pPr>
        <w:suppressAutoHyphens/>
        <w:autoSpaceDE w:val="0"/>
        <w:ind w:left="5040" w:hanging="1638"/>
        <w:outlineLvl w:val="1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lastRenderedPageBreak/>
        <w:t>ПРИЛОЖЕНИЕ 3</w:t>
      </w:r>
    </w:p>
    <w:p w:rsidR="00C00878" w:rsidRDefault="00C00878" w:rsidP="00C00878">
      <w:pPr>
        <w:suppressAutoHyphens/>
        <w:autoSpaceDE w:val="0"/>
        <w:ind w:left="3402"/>
        <w:outlineLvl w:val="1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>к административному регламенту</w:t>
      </w:r>
    </w:p>
    <w:p w:rsidR="00C00878" w:rsidRDefault="00C00878" w:rsidP="00C00878">
      <w:pPr>
        <w:ind w:left="3402"/>
        <w:rPr>
          <w:bCs/>
          <w:sz w:val="20"/>
          <w:szCs w:val="20"/>
        </w:rPr>
      </w:pPr>
      <w:r>
        <w:rPr>
          <w:bCs/>
          <w:sz w:val="20"/>
          <w:szCs w:val="20"/>
        </w:rPr>
        <w:t>по предоставлению муниципальной услуги «Прием заявлений, документов, а также постановка граждан на учет в качестве нуждающихся в жилых помещениях в Администрации сельского поселения Казанчинский сельсовет муниципального района Аскинский район Республики Башкортостан»</w:t>
      </w:r>
    </w:p>
    <w:p w:rsidR="00C00878" w:rsidRDefault="00C00878" w:rsidP="00C00878">
      <w:pPr>
        <w:suppressAutoHyphens/>
        <w:autoSpaceDE w:val="0"/>
        <w:ind w:left="3402"/>
        <w:jc w:val="both"/>
        <w:rPr>
          <w:rFonts w:eastAsia="Arial"/>
          <w:sz w:val="20"/>
          <w:szCs w:val="20"/>
          <w:lang w:eastAsia="ar-SA"/>
        </w:rPr>
      </w:pPr>
    </w:p>
    <w:p w:rsidR="00C00878" w:rsidRDefault="00C00878" w:rsidP="00C00878">
      <w:pPr>
        <w:jc w:val="center"/>
      </w:pPr>
    </w:p>
    <w:p w:rsidR="00C00878" w:rsidRDefault="00C00878" w:rsidP="00C00878">
      <w:pPr>
        <w:jc w:val="center"/>
        <w:rPr>
          <w:b/>
        </w:rPr>
      </w:pPr>
      <w:r>
        <w:rPr>
          <w:b/>
        </w:rPr>
        <w:t>БЛОК-СХЕМА</w:t>
      </w:r>
    </w:p>
    <w:p w:rsidR="00C00878" w:rsidRDefault="00C00878" w:rsidP="00C00878">
      <w:pPr>
        <w:jc w:val="center"/>
        <w:rPr>
          <w:b/>
        </w:rPr>
      </w:pPr>
      <w:r>
        <w:rPr>
          <w:b/>
        </w:rPr>
        <w:t>последовательности действий по предоставлению муниципальной услуги «Прием заявлений, документов, а также постановка граждан на учет в качестве нуждающихся в жилых помещениях в Администрации сельского поселения Казанчинский сельсовет муниципального района Аскинский район Республики Башкортостан»</w:t>
      </w:r>
    </w:p>
    <w:p w:rsidR="00C00878" w:rsidRDefault="00C00878" w:rsidP="00C00878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</w:tblGrid>
      <w:tr w:rsidR="00C00878" w:rsidTr="00C00878">
        <w:trPr>
          <w:trHeight w:val="1198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>Прием и регистрация заявления, документов для постановки на учет в качестве нуждающегося в улучшении жилищных условий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>Рассмотрение принятого заявления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b/>
                <w:sz w:val="28"/>
                <w:szCs w:val="28"/>
                <w:lang w:eastAsia="en-US" w:bidi="en-US"/>
              </w:rPr>
            </w:pPr>
            <w:r w:rsidRPr="00C00878">
              <w:rPr>
                <w:rFonts w:eastAsia="Arial"/>
                <w:b/>
                <w:lang w:eastAsia="en-US" w:bidi="en-US"/>
              </w:rPr>
              <w:t xml:space="preserve">В течение трех дней со дня обращения </w:t>
            </w:r>
            <w:r w:rsidRPr="00C00878">
              <w:rPr>
                <w:rFonts w:eastAsia="Arial"/>
                <w:lang w:eastAsia="en-US" w:bidi="en-US"/>
              </w:rPr>
              <w:t>(п.3.2.3.)</w:t>
            </w:r>
          </w:p>
        </w:tc>
      </w:tr>
    </w:tbl>
    <w:p w:rsidR="00C00878" w:rsidRDefault="00C5490C" w:rsidP="00C00878">
      <w:pPr>
        <w:suppressAutoHyphens/>
        <w:autoSpaceDE w:val="0"/>
        <w:ind w:left="5040"/>
        <w:outlineLvl w:val="1"/>
        <w:rPr>
          <w:rFonts w:eastAsia="Arial"/>
          <w:sz w:val="28"/>
          <w:szCs w:val="28"/>
          <w:lang w:eastAsia="ar-SA"/>
        </w:rPr>
      </w:pPr>
      <w:r w:rsidRPr="00C5490C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9" type="#_x0000_t67" style="position:absolute;left:0;text-align:left;margin-left:168.6pt;margin-top:9.85pt;width:116.65pt;height:13.75pt;z-index:251660288;mso-position-horizontal-relative:text;mso-position-vertical-relative:text"/>
        </w:pict>
      </w:r>
      <w:r w:rsidRPr="00C5490C">
        <w:pict>
          <v:shape id="_x0000_s1050" type="#_x0000_t67" style="position:absolute;left:0;text-align:left;margin-left:168.6pt;margin-top:10.3pt;width:116.65pt;height:13.3pt;z-index:251661312;mso-position-horizontal-relative:text;mso-position-vertical-relative:text"/>
        </w:pict>
      </w:r>
    </w:p>
    <w:p w:rsidR="00C00878" w:rsidRDefault="00C00878" w:rsidP="00C00878">
      <w:pPr>
        <w:suppressAutoHyphens/>
        <w:autoSpaceDE w:val="0"/>
        <w:outlineLvl w:val="1"/>
        <w:rPr>
          <w:rFonts w:eastAsia="Arial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</w:tblGrid>
      <w:tr w:rsidR="00C00878" w:rsidTr="00C00878">
        <w:trPr>
          <w:trHeight w:val="671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>Проверка представленных заявителем документов главой сельского поселения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sz w:val="28"/>
                <w:szCs w:val="28"/>
                <w:lang w:eastAsia="en-US" w:bidi="en-US"/>
              </w:rPr>
            </w:pPr>
            <w:r w:rsidRPr="00C00878">
              <w:rPr>
                <w:rFonts w:eastAsia="Arial"/>
                <w:b/>
                <w:i/>
                <w:lang w:eastAsia="en-US" w:bidi="en-US"/>
              </w:rPr>
              <w:t xml:space="preserve"> </w:t>
            </w:r>
            <w:r w:rsidRPr="00C00878">
              <w:rPr>
                <w:rFonts w:eastAsia="Arial"/>
                <w:b/>
                <w:lang w:eastAsia="en-US" w:bidi="en-US"/>
              </w:rPr>
              <w:t xml:space="preserve">В течение пяти дней со дня обращения </w:t>
            </w:r>
            <w:r w:rsidRPr="00C00878">
              <w:rPr>
                <w:rFonts w:eastAsia="Arial"/>
                <w:lang w:eastAsia="en-US" w:bidi="en-US"/>
              </w:rPr>
              <w:t>(п.3.3.1.)</w:t>
            </w:r>
          </w:p>
        </w:tc>
      </w:tr>
    </w:tbl>
    <w:p w:rsidR="00C00878" w:rsidRDefault="00C5490C" w:rsidP="00C00878">
      <w:pPr>
        <w:suppressAutoHyphens/>
        <w:jc w:val="both"/>
        <w:rPr>
          <w:sz w:val="28"/>
        </w:rPr>
      </w:pPr>
      <w:r w:rsidRPr="00C5490C">
        <w:pict>
          <v:shape id="_x0000_s1051" type="#_x0000_t67" style="position:absolute;left:0;text-align:left;margin-left:168.6pt;margin-top:5.5pt;width:116.65pt;height:12.95pt;z-index:251662336;mso-position-horizontal-relative:text;mso-position-vertical-relative:text"/>
        </w:pict>
      </w:r>
      <w:r w:rsidR="00C00878">
        <w:rPr>
          <w:sz w:val="28"/>
        </w:rPr>
        <w:t xml:space="preserve">                                              </w:t>
      </w:r>
    </w:p>
    <w:p w:rsidR="00C00878" w:rsidRDefault="00C00878" w:rsidP="00C00878">
      <w:pPr>
        <w:suppressAutoHyphens/>
        <w:jc w:val="both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</w:tblGrid>
      <w:tr w:rsidR="00C00878" w:rsidTr="00C00878">
        <w:trPr>
          <w:trHeight w:val="58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 xml:space="preserve">Подготовка заключения главы сельского поселения и внесение на   рассмотрение  общественной  жилищной  комиссии 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sz w:val="28"/>
                <w:szCs w:val="28"/>
                <w:lang w:eastAsia="en-US" w:bidi="en-US"/>
              </w:rPr>
            </w:pPr>
            <w:r w:rsidRPr="00C00878">
              <w:rPr>
                <w:rFonts w:eastAsia="Arial"/>
                <w:b/>
                <w:i/>
                <w:lang w:eastAsia="en-US" w:bidi="en-US"/>
              </w:rPr>
              <w:t xml:space="preserve"> </w:t>
            </w:r>
            <w:r w:rsidRPr="00C00878">
              <w:rPr>
                <w:rFonts w:eastAsia="Arial"/>
                <w:b/>
                <w:lang w:eastAsia="en-US" w:bidi="en-US"/>
              </w:rPr>
              <w:t xml:space="preserve">в течение трех дней со дня окончания рассмотрения документов </w:t>
            </w:r>
            <w:r w:rsidRPr="00C00878">
              <w:rPr>
                <w:rFonts w:eastAsia="Arial"/>
                <w:lang w:eastAsia="en-US" w:bidi="en-US"/>
              </w:rPr>
              <w:t>(</w:t>
            </w:r>
            <w:r w:rsidRPr="00C00878">
              <w:rPr>
                <w:rFonts w:eastAsia="Arial"/>
                <w:sz w:val="22"/>
                <w:szCs w:val="22"/>
                <w:lang w:eastAsia="en-US" w:bidi="en-US"/>
              </w:rPr>
              <w:t>п.</w:t>
            </w:r>
            <w:r w:rsidRPr="00C00878">
              <w:rPr>
                <w:sz w:val="22"/>
                <w:szCs w:val="22"/>
                <w:lang w:eastAsia="en-US" w:bidi="en-US"/>
              </w:rPr>
              <w:t>3.3.3</w:t>
            </w:r>
            <w:r w:rsidRPr="00C00878">
              <w:rPr>
                <w:lang w:eastAsia="en-US" w:bidi="en-US"/>
              </w:rPr>
              <w:t>)</w:t>
            </w:r>
          </w:p>
        </w:tc>
      </w:tr>
    </w:tbl>
    <w:p w:rsidR="00C00878" w:rsidRDefault="00C5490C" w:rsidP="00C00878">
      <w:pPr>
        <w:suppressAutoHyphens/>
        <w:jc w:val="both"/>
      </w:pPr>
      <w:r>
        <w:pict>
          <v:shape id="_x0000_s1052" type="#_x0000_t67" style="position:absolute;left:0;text-align:left;margin-left:168.6pt;margin-top:5.1pt;width:116.65pt;height:12.75pt;z-index:251663360;mso-position-horizontal-relative:text;mso-position-vertical-relative:text"/>
        </w:pict>
      </w:r>
    </w:p>
    <w:p w:rsidR="00C00878" w:rsidRDefault="00C00878" w:rsidP="00C00878">
      <w:pPr>
        <w:suppressAutoHyphens/>
        <w:jc w:val="both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</w:tblGrid>
      <w:tr w:rsidR="00C00878" w:rsidTr="00C00878">
        <w:trPr>
          <w:trHeight w:val="577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 xml:space="preserve">Рассмотрение и принятие решения  общественной  жилищной  комиссии 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b/>
                <w:highlight w:val="red"/>
                <w:lang w:eastAsia="en-US" w:bidi="en-US"/>
              </w:rPr>
            </w:pPr>
            <w:r w:rsidRPr="00C00878">
              <w:rPr>
                <w:rFonts w:eastAsia="Arial"/>
                <w:b/>
                <w:lang w:eastAsia="en-US" w:bidi="en-US"/>
              </w:rPr>
              <w:t xml:space="preserve">в течение трех дней со дня поступления документов </w:t>
            </w:r>
            <w:r w:rsidRPr="00C00878">
              <w:rPr>
                <w:rFonts w:eastAsia="Arial"/>
                <w:lang w:eastAsia="en-US" w:bidi="en-US"/>
              </w:rPr>
              <w:t>(</w:t>
            </w:r>
            <w:r w:rsidRPr="00C00878">
              <w:rPr>
                <w:rFonts w:eastAsia="Arial"/>
                <w:sz w:val="22"/>
                <w:szCs w:val="22"/>
                <w:lang w:eastAsia="en-US" w:bidi="en-US"/>
              </w:rPr>
              <w:t>п.</w:t>
            </w:r>
            <w:r w:rsidRPr="00C00878">
              <w:rPr>
                <w:sz w:val="22"/>
                <w:szCs w:val="22"/>
                <w:lang w:eastAsia="en-US" w:bidi="en-US"/>
              </w:rPr>
              <w:t>3.3.3</w:t>
            </w:r>
            <w:r w:rsidRPr="00C00878">
              <w:rPr>
                <w:lang w:eastAsia="en-US" w:bidi="en-US"/>
              </w:rPr>
              <w:t>)</w:t>
            </w:r>
          </w:p>
        </w:tc>
      </w:tr>
    </w:tbl>
    <w:p w:rsidR="00C00878" w:rsidRDefault="00C5490C" w:rsidP="00C00878">
      <w:pPr>
        <w:suppressAutoHyphens/>
        <w:jc w:val="both"/>
      </w:pPr>
      <w:r>
        <w:pict>
          <v:shape id="_x0000_s1053" type="#_x0000_t67" style="position:absolute;left:0;text-align:left;margin-left:168.6pt;margin-top:9.95pt;width:116.65pt;height:14.1pt;z-index:251664384;mso-position-horizontal-relative:text;mso-position-vertical-relative:text"/>
        </w:pict>
      </w:r>
    </w:p>
    <w:p w:rsidR="00C00878" w:rsidRDefault="00C00878" w:rsidP="00C00878">
      <w:pPr>
        <w:suppressAutoHyphens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</w:tblGrid>
      <w:tr w:rsidR="00C00878" w:rsidTr="00C00878">
        <w:trPr>
          <w:trHeight w:val="673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>Подготовка проекта постановления главы сельского поселения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b/>
                <w:highlight w:val="red"/>
                <w:lang w:eastAsia="en-US" w:bidi="en-US"/>
              </w:rPr>
            </w:pPr>
            <w:r w:rsidRPr="00C00878">
              <w:rPr>
                <w:rFonts w:eastAsia="Arial"/>
                <w:b/>
                <w:lang w:eastAsia="en-US" w:bidi="en-US"/>
              </w:rPr>
              <w:t xml:space="preserve">в течение  трех дней со дня заседания общественной жилищной комиссии </w:t>
            </w:r>
            <w:r w:rsidRPr="00C00878">
              <w:rPr>
                <w:rFonts w:eastAsia="Arial"/>
                <w:lang w:eastAsia="en-US" w:bidi="en-US"/>
              </w:rPr>
              <w:t>(п.</w:t>
            </w:r>
            <w:r w:rsidRPr="00C00878">
              <w:rPr>
                <w:sz w:val="22"/>
                <w:szCs w:val="22"/>
                <w:lang w:eastAsia="en-US" w:bidi="en-US"/>
              </w:rPr>
              <w:t>3.4.1.</w:t>
            </w:r>
            <w:r w:rsidRPr="00C00878">
              <w:rPr>
                <w:lang w:eastAsia="en-US" w:bidi="en-US"/>
              </w:rPr>
              <w:t>)</w:t>
            </w:r>
          </w:p>
        </w:tc>
      </w:tr>
    </w:tbl>
    <w:p w:rsidR="00C00878" w:rsidRDefault="00C5490C" w:rsidP="00C00878">
      <w:pPr>
        <w:suppressAutoHyphens/>
        <w:jc w:val="both"/>
      </w:pPr>
      <w:r>
        <w:pict>
          <v:shape id="_x0000_s1054" type="#_x0000_t67" style="position:absolute;left:0;text-align:left;margin-left:168.6pt;margin-top:8pt;width:116.65pt;height:14.85pt;z-index:251665408;mso-position-horizontal-relative:text;mso-position-vertical-relative:text"/>
        </w:pict>
      </w:r>
    </w:p>
    <w:p w:rsidR="00C00878" w:rsidRDefault="00C00878" w:rsidP="00C00878">
      <w:pPr>
        <w:jc w:val="both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</w:tblGrid>
      <w:tr w:rsidR="00C00878" w:rsidTr="00C00878">
        <w:trPr>
          <w:trHeight w:val="673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>Принятие окончательного решения и подписание постановления главой сельского поселения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b/>
                <w:highlight w:val="red"/>
                <w:lang w:eastAsia="en-US" w:bidi="en-US"/>
              </w:rPr>
            </w:pPr>
            <w:r w:rsidRPr="00C00878">
              <w:rPr>
                <w:rFonts w:eastAsia="Arial"/>
                <w:b/>
                <w:lang w:eastAsia="en-US" w:bidi="en-US"/>
              </w:rPr>
              <w:t xml:space="preserve">в течение  трех дней со дня заседания общественной жилищной комиссии </w:t>
            </w:r>
            <w:r w:rsidRPr="00C00878">
              <w:rPr>
                <w:rFonts w:eastAsia="Arial"/>
                <w:lang w:eastAsia="en-US" w:bidi="en-US"/>
              </w:rPr>
              <w:t>(п.</w:t>
            </w:r>
            <w:r w:rsidRPr="00C00878">
              <w:rPr>
                <w:sz w:val="22"/>
                <w:szCs w:val="22"/>
                <w:lang w:eastAsia="en-US" w:bidi="en-US"/>
              </w:rPr>
              <w:t>3.4.</w:t>
            </w:r>
            <w:r w:rsidRPr="00C00878">
              <w:rPr>
                <w:lang w:eastAsia="en-US" w:bidi="en-US"/>
              </w:rPr>
              <w:t>2</w:t>
            </w:r>
            <w:r w:rsidRPr="00C00878">
              <w:rPr>
                <w:sz w:val="22"/>
                <w:szCs w:val="22"/>
                <w:lang w:eastAsia="en-US" w:bidi="en-US"/>
              </w:rPr>
              <w:t>.</w:t>
            </w:r>
            <w:r w:rsidRPr="00C00878">
              <w:rPr>
                <w:lang w:eastAsia="en-US" w:bidi="en-US"/>
              </w:rPr>
              <w:t>)</w:t>
            </w:r>
          </w:p>
        </w:tc>
      </w:tr>
    </w:tbl>
    <w:p w:rsidR="00C00878" w:rsidRDefault="00C5490C" w:rsidP="00C00878">
      <w:pPr>
        <w:suppressAutoHyphens/>
        <w:jc w:val="both"/>
      </w:pPr>
      <w:r>
        <w:pict>
          <v:shape id="_x0000_s1055" type="#_x0000_t67" style="position:absolute;left:0;text-align:left;margin-left:168.6pt;margin-top:6.95pt;width:116.65pt;height:14.85pt;z-index:251666432;mso-position-horizontal-relative:text;mso-position-vertical-relative:text"/>
        </w:pict>
      </w:r>
    </w:p>
    <w:p w:rsidR="00C00878" w:rsidRDefault="00C00878" w:rsidP="00C00878">
      <w:pPr>
        <w:suppressAutoHyphens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</w:tblGrid>
      <w:tr w:rsidR="00C00878" w:rsidTr="00C00878">
        <w:trPr>
          <w:trHeight w:val="673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i/>
                <w:lang w:eastAsia="en-US" w:bidi="en-US"/>
              </w:rPr>
            </w:pPr>
            <w:r w:rsidRPr="00C00878">
              <w:rPr>
                <w:rFonts w:eastAsia="Arial"/>
                <w:i/>
                <w:lang w:eastAsia="en-US" w:bidi="en-US"/>
              </w:rPr>
              <w:t>Направление заявителю постановления о принятом решении</w:t>
            </w:r>
          </w:p>
          <w:p w:rsidR="00C00878" w:rsidRPr="00C00878" w:rsidRDefault="00C00878">
            <w:pPr>
              <w:suppressAutoHyphens/>
              <w:autoSpaceDE w:val="0"/>
              <w:spacing w:line="276" w:lineRule="auto"/>
              <w:jc w:val="center"/>
              <w:outlineLvl w:val="1"/>
              <w:rPr>
                <w:rFonts w:eastAsia="Arial"/>
                <w:b/>
                <w:highlight w:val="red"/>
                <w:lang w:eastAsia="en-US" w:bidi="en-US"/>
              </w:rPr>
            </w:pPr>
            <w:r w:rsidRPr="00C00878">
              <w:rPr>
                <w:rFonts w:eastAsia="Arial"/>
                <w:b/>
                <w:lang w:eastAsia="en-US" w:bidi="en-US"/>
              </w:rPr>
              <w:t xml:space="preserve">в течение  трех дней со дня принятия решения </w:t>
            </w:r>
            <w:r w:rsidRPr="00C00878">
              <w:rPr>
                <w:rFonts w:eastAsia="Arial"/>
                <w:lang w:eastAsia="en-US" w:bidi="en-US"/>
              </w:rPr>
              <w:t>(п.</w:t>
            </w:r>
            <w:r w:rsidRPr="00C00878">
              <w:rPr>
                <w:sz w:val="22"/>
                <w:szCs w:val="22"/>
                <w:lang w:eastAsia="en-US" w:bidi="en-US"/>
              </w:rPr>
              <w:t>3.</w:t>
            </w:r>
            <w:r w:rsidRPr="00C00878">
              <w:rPr>
                <w:lang w:eastAsia="en-US" w:bidi="en-US"/>
              </w:rPr>
              <w:t>5</w:t>
            </w:r>
            <w:r w:rsidRPr="00C00878">
              <w:rPr>
                <w:sz w:val="22"/>
                <w:szCs w:val="22"/>
                <w:lang w:eastAsia="en-US" w:bidi="en-US"/>
              </w:rPr>
              <w:t>.</w:t>
            </w:r>
            <w:r w:rsidRPr="00C00878">
              <w:rPr>
                <w:lang w:eastAsia="en-US" w:bidi="en-US"/>
              </w:rPr>
              <w:t>1</w:t>
            </w:r>
            <w:r w:rsidRPr="00C00878">
              <w:rPr>
                <w:sz w:val="22"/>
                <w:szCs w:val="22"/>
                <w:lang w:eastAsia="en-US" w:bidi="en-US"/>
              </w:rPr>
              <w:t>.</w:t>
            </w:r>
            <w:r w:rsidRPr="00C00878">
              <w:rPr>
                <w:lang w:eastAsia="en-US" w:bidi="en-US"/>
              </w:rPr>
              <w:t>)</w:t>
            </w:r>
          </w:p>
        </w:tc>
      </w:tr>
    </w:tbl>
    <w:p w:rsidR="00C00878" w:rsidRDefault="00C00878" w:rsidP="00C00878">
      <w:pPr>
        <w:suppressAutoHyphens/>
        <w:jc w:val="both"/>
      </w:pPr>
    </w:p>
    <w:p w:rsidR="00C00878" w:rsidRDefault="00C00878" w:rsidP="00C00878">
      <w:pPr>
        <w:ind w:firstLine="540"/>
        <w:jc w:val="both"/>
        <w:rPr>
          <w:sz w:val="28"/>
        </w:rPr>
      </w:pPr>
    </w:p>
    <w:sectPr w:rsidR="00C00878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6F0E02"/>
    <w:multiLevelType w:val="hybridMultilevel"/>
    <w:tmpl w:val="8BACDA5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7E815CCA"/>
    <w:multiLevelType w:val="hybridMultilevel"/>
    <w:tmpl w:val="F21CA9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D21"/>
    <w:rsid w:val="000D03D4"/>
    <w:rsid w:val="00163601"/>
    <w:rsid w:val="001F0F30"/>
    <w:rsid w:val="00340C06"/>
    <w:rsid w:val="00377615"/>
    <w:rsid w:val="003B618A"/>
    <w:rsid w:val="00432724"/>
    <w:rsid w:val="0044154E"/>
    <w:rsid w:val="00492361"/>
    <w:rsid w:val="00640810"/>
    <w:rsid w:val="00674CF3"/>
    <w:rsid w:val="006D7D21"/>
    <w:rsid w:val="0072579A"/>
    <w:rsid w:val="007A4B10"/>
    <w:rsid w:val="007E25DD"/>
    <w:rsid w:val="008273AE"/>
    <w:rsid w:val="00834F1D"/>
    <w:rsid w:val="008E3787"/>
    <w:rsid w:val="00AA5F1D"/>
    <w:rsid w:val="00C00878"/>
    <w:rsid w:val="00C5490C"/>
    <w:rsid w:val="00ED43AB"/>
    <w:rsid w:val="00ED5B40"/>
    <w:rsid w:val="00FA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9236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2361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semiHidden/>
    <w:unhideWhenUsed/>
    <w:rsid w:val="00C00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04sp06@.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6427</Words>
  <Characters>36636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2012-04-28T05:25:00Z</cp:lastPrinted>
  <dcterms:created xsi:type="dcterms:W3CDTF">2012-04-23T10:31:00Z</dcterms:created>
  <dcterms:modified xsi:type="dcterms:W3CDTF">2012-04-28T05:26:00Z</dcterms:modified>
</cp:coreProperties>
</file>