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794" w:rsidRDefault="009D3794" w:rsidP="00A12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794" w:rsidRDefault="00CA2DF2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детских садах выявлены нарушения безопасного пребывания детей</w:t>
      </w:r>
      <w:r w:rsidR="009D3794">
        <w:rPr>
          <w:rFonts w:ascii="Times New Roman" w:hAnsi="Times New Roman" w:cs="Times New Roman"/>
          <w:b/>
          <w:sz w:val="28"/>
          <w:szCs w:val="28"/>
        </w:rPr>
        <w:t>.</w:t>
      </w:r>
    </w:p>
    <w:p w:rsidR="009D3794" w:rsidRDefault="009D3794" w:rsidP="009D3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B6390" w:rsidRDefault="002B6390" w:rsidP="008A1F9D">
      <w:pPr>
        <w:pStyle w:val="a3"/>
        <w:spacing w:before="0" w:beforeAutospacing="0" w:after="0" w:afterAutospacing="0"/>
        <w:ind w:firstLine="708"/>
        <w:jc w:val="both"/>
        <w:rPr>
          <w:rFonts w:eastAsiaTheme="minorEastAsia"/>
          <w:sz w:val="28"/>
          <w:szCs w:val="28"/>
        </w:rPr>
      </w:pPr>
      <w:r w:rsidRPr="002B6390">
        <w:rPr>
          <w:rFonts w:eastAsiaTheme="minorEastAsia"/>
          <w:sz w:val="28"/>
          <w:szCs w:val="28"/>
        </w:rPr>
        <w:t>Прокуратурой района проведена проверка исполнения образовательными учреждениями района, законодательства об охране жизни и здоровья несовершеннолетних.</w:t>
      </w:r>
    </w:p>
    <w:p w:rsidR="00AB43DF" w:rsidRDefault="00AB43DF" w:rsidP="00AB43DF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Установлено, что </w:t>
      </w:r>
      <w:r w:rsidR="002B6390" w:rsidRPr="005B2C98">
        <w:rPr>
          <w:sz w:val="28"/>
          <w:szCs w:val="28"/>
        </w:rPr>
        <w:t>в</w:t>
      </w:r>
      <w:r w:rsidR="002B6390" w:rsidRPr="005B2C98">
        <w:rPr>
          <w:bCs/>
          <w:sz w:val="26"/>
          <w:szCs w:val="26"/>
        </w:rPr>
        <w:t xml:space="preserve"> МБДОУ</w:t>
      </w:r>
      <w:r w:rsidR="002B6390" w:rsidRPr="005B2C98">
        <w:rPr>
          <w:sz w:val="26"/>
          <w:szCs w:val="26"/>
        </w:rPr>
        <w:t> </w:t>
      </w:r>
      <w:r w:rsidR="002B6390" w:rsidRPr="005B2C98">
        <w:rPr>
          <w:bCs/>
          <w:sz w:val="26"/>
          <w:szCs w:val="26"/>
        </w:rPr>
        <w:t>детский сад №2 с. Аскино</w:t>
      </w:r>
      <w:r w:rsidR="002B6390" w:rsidRPr="005B2C98">
        <w:rPr>
          <w:sz w:val="28"/>
          <w:szCs w:val="28"/>
        </w:rPr>
        <w:t xml:space="preserve"> </w:t>
      </w:r>
      <w:r w:rsidR="002B6390">
        <w:rPr>
          <w:sz w:val="28"/>
          <w:szCs w:val="28"/>
        </w:rPr>
        <w:t xml:space="preserve">и в </w:t>
      </w:r>
      <w:r w:rsidR="002B6390">
        <w:rPr>
          <w:bCs/>
          <w:sz w:val="26"/>
          <w:szCs w:val="26"/>
        </w:rPr>
        <w:t>МБДОУ детский сад «Василек»</w:t>
      </w:r>
      <w:r w:rsidR="002B6390" w:rsidRPr="005B2C98">
        <w:rPr>
          <w:bCs/>
          <w:sz w:val="26"/>
          <w:szCs w:val="26"/>
        </w:rPr>
        <w:t xml:space="preserve"> с.</w:t>
      </w:r>
      <w:r w:rsidR="002B6390">
        <w:rPr>
          <w:bCs/>
          <w:sz w:val="26"/>
          <w:szCs w:val="26"/>
        </w:rPr>
        <w:t xml:space="preserve"> </w:t>
      </w:r>
      <w:r w:rsidR="002B6390" w:rsidRPr="005B2C98">
        <w:rPr>
          <w:bCs/>
          <w:sz w:val="26"/>
          <w:szCs w:val="26"/>
        </w:rPr>
        <w:t>Аскино</w:t>
      </w:r>
      <w:r w:rsidR="002B6390">
        <w:rPr>
          <w:sz w:val="28"/>
        </w:rPr>
        <w:t xml:space="preserve"> </w:t>
      </w:r>
      <w:r w:rsidR="002B6390" w:rsidRPr="00BD3563">
        <w:rPr>
          <w:sz w:val="28"/>
          <w:szCs w:val="28"/>
        </w:rPr>
        <w:t xml:space="preserve">оконные блоки в </w:t>
      </w:r>
      <w:r w:rsidR="002B6390" w:rsidRPr="00197614">
        <w:rPr>
          <w:sz w:val="28"/>
          <w:szCs w:val="28"/>
        </w:rPr>
        <w:t>помещениях, не проектированы с учетом предотвращения их открывания детьми, с применением систем безопасности для предупреждения случайного выпадения детей из окон</w:t>
      </w:r>
      <w:r w:rsidR="002B6390">
        <w:rPr>
          <w:sz w:val="28"/>
          <w:szCs w:val="28"/>
        </w:rPr>
        <w:t xml:space="preserve">, </w:t>
      </w:r>
      <w:r w:rsidR="002B6390" w:rsidRPr="00FB7541">
        <w:rPr>
          <w:sz w:val="28"/>
          <w:szCs w:val="28"/>
        </w:rPr>
        <w:t>не оборудованы соответствующими системами безопасности (замками безопасности), предотвращающими их открыва</w:t>
      </w:r>
      <w:r w:rsidR="002B6390">
        <w:rPr>
          <w:sz w:val="28"/>
          <w:szCs w:val="28"/>
        </w:rPr>
        <w:t>ние воспитанниками дошкольного учреждения</w:t>
      </w:r>
      <w:r>
        <w:rPr>
          <w:sz w:val="28"/>
          <w:szCs w:val="28"/>
        </w:rPr>
        <w:t>.</w:t>
      </w:r>
    </w:p>
    <w:p w:rsidR="00AB43DF" w:rsidRPr="00CA2DF2" w:rsidRDefault="00CA2DF2" w:rsidP="00CA2DF2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устранения нарушений </w:t>
      </w:r>
      <w:r w:rsidR="00AB43DF">
        <w:rPr>
          <w:sz w:val="28"/>
          <w:szCs w:val="28"/>
        </w:rPr>
        <w:t>прокуратурой</w:t>
      </w:r>
      <w:r w:rsidR="009D3794" w:rsidRPr="009D3794">
        <w:rPr>
          <w:sz w:val="28"/>
          <w:szCs w:val="28"/>
        </w:rPr>
        <w:t xml:space="preserve"> района </w:t>
      </w:r>
      <w:r w:rsidR="00AB43DF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МКУ о</w:t>
      </w:r>
      <w:r w:rsidR="00AB43DF" w:rsidRPr="00AB43DF">
        <w:rPr>
          <w:sz w:val="28"/>
          <w:szCs w:val="28"/>
        </w:rPr>
        <w:t>тдел образования</w:t>
      </w:r>
      <w:r w:rsidR="00AB43DF">
        <w:rPr>
          <w:sz w:val="28"/>
          <w:szCs w:val="28"/>
        </w:rPr>
        <w:t xml:space="preserve"> </w:t>
      </w:r>
      <w:r w:rsidR="00AB43DF" w:rsidRPr="00AB43DF">
        <w:rPr>
          <w:sz w:val="28"/>
          <w:szCs w:val="28"/>
        </w:rPr>
        <w:t>муниципального района</w:t>
      </w:r>
      <w:r w:rsidR="00AB43DF">
        <w:rPr>
          <w:sz w:val="28"/>
          <w:szCs w:val="28"/>
        </w:rPr>
        <w:t xml:space="preserve"> </w:t>
      </w:r>
      <w:proofErr w:type="spellStart"/>
      <w:r w:rsidR="00AB43DF" w:rsidRPr="00AB43DF">
        <w:rPr>
          <w:sz w:val="28"/>
          <w:szCs w:val="28"/>
        </w:rPr>
        <w:t>Аскинский</w:t>
      </w:r>
      <w:proofErr w:type="spellEnd"/>
      <w:r w:rsidR="00AB43DF" w:rsidRPr="00AB43DF">
        <w:rPr>
          <w:sz w:val="28"/>
          <w:szCs w:val="28"/>
        </w:rPr>
        <w:t xml:space="preserve"> район</w:t>
      </w:r>
      <w:r w:rsidR="00AB43DF">
        <w:rPr>
          <w:sz w:val="28"/>
          <w:szCs w:val="28"/>
        </w:rPr>
        <w:t xml:space="preserve"> </w:t>
      </w:r>
      <w:r w:rsidR="00AB43DF" w:rsidRPr="00AB43DF">
        <w:rPr>
          <w:sz w:val="28"/>
          <w:szCs w:val="28"/>
        </w:rPr>
        <w:t>Республики Башкортостан</w:t>
      </w:r>
      <w:r w:rsidR="00AB43DF">
        <w:rPr>
          <w:sz w:val="28"/>
          <w:szCs w:val="28"/>
        </w:rPr>
        <w:t xml:space="preserve"> внесено представление</w:t>
      </w:r>
      <w:bookmarkStart w:id="0" w:name="_GoBack"/>
      <w:bookmarkEnd w:id="0"/>
      <w:r w:rsidR="00AB43DF">
        <w:rPr>
          <w:sz w:val="28"/>
          <w:szCs w:val="28"/>
        </w:rPr>
        <w:t>.</w:t>
      </w:r>
    </w:p>
    <w:p w:rsidR="009D3794" w:rsidRDefault="009D3794" w:rsidP="00AB43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794" w:rsidRDefault="009D3794" w:rsidP="009D379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AB43DF" w:rsidRPr="00AB43DF" w:rsidRDefault="00AB43DF" w:rsidP="00AB43DF">
      <w:pPr>
        <w:spacing w:line="240" w:lineRule="exact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B43DF">
        <w:rPr>
          <w:rFonts w:ascii="Times New Roman" w:hAnsi="Times New Roman" w:cs="Times New Roman"/>
          <w:bCs/>
          <w:sz w:val="28"/>
          <w:szCs w:val="28"/>
        </w:rPr>
        <w:t xml:space="preserve">Прокурор района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</w:t>
      </w:r>
      <w:r w:rsidRPr="00AB43DF">
        <w:rPr>
          <w:rFonts w:ascii="Times New Roman" w:hAnsi="Times New Roman" w:cs="Times New Roman"/>
          <w:bCs/>
          <w:sz w:val="28"/>
          <w:szCs w:val="28"/>
        </w:rPr>
        <w:t xml:space="preserve">  Н.Н. </w:t>
      </w:r>
      <w:proofErr w:type="spellStart"/>
      <w:r w:rsidRPr="00AB43DF">
        <w:rPr>
          <w:rFonts w:ascii="Times New Roman" w:hAnsi="Times New Roman" w:cs="Times New Roman"/>
          <w:bCs/>
          <w:sz w:val="28"/>
          <w:szCs w:val="28"/>
        </w:rPr>
        <w:t>Фаизов</w:t>
      </w:r>
      <w:proofErr w:type="spellEnd"/>
    </w:p>
    <w:p w:rsidR="009D3794" w:rsidRDefault="009D3794" w:rsidP="009D3794"/>
    <w:p w:rsidR="000151BE" w:rsidRDefault="000151BE"/>
    <w:sectPr w:rsidR="000151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2C"/>
    <w:rsid w:val="000151BE"/>
    <w:rsid w:val="002B6390"/>
    <w:rsid w:val="004B6A6E"/>
    <w:rsid w:val="00886326"/>
    <w:rsid w:val="008A1F9D"/>
    <w:rsid w:val="008F422C"/>
    <w:rsid w:val="009D3794"/>
    <w:rsid w:val="00A122BD"/>
    <w:rsid w:val="00AB43DF"/>
    <w:rsid w:val="00CA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E1916-D4A0-4712-A3B5-80128F8D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7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3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A1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1F9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6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Рустем</cp:lastModifiedBy>
  <cp:revision>3</cp:revision>
  <cp:lastPrinted>2021-12-28T05:36:00Z</cp:lastPrinted>
  <dcterms:created xsi:type="dcterms:W3CDTF">2021-12-28T05:37:00Z</dcterms:created>
  <dcterms:modified xsi:type="dcterms:W3CDTF">2021-12-28T09:44:00Z</dcterms:modified>
</cp:coreProperties>
</file>