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E0C5" w14:textId="77777777" w:rsidR="000C3405" w:rsidRDefault="000C3405" w:rsidP="000C3405">
      <w:pPr>
        <w:rPr>
          <w:rFonts w:ascii="Times New Roman" w:hAnsi="Times New Roman" w:cs="Times New Roman"/>
          <w:bCs/>
          <w:sz w:val="28"/>
          <w:szCs w:val="28"/>
        </w:rPr>
      </w:pPr>
    </w:p>
    <w:p w14:paraId="7D88DF8C" w14:textId="77777777" w:rsidR="000C3405" w:rsidRPr="006E77D6" w:rsidRDefault="000C3405" w:rsidP="000C34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7D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Прокурором района направлено в суд уголовное </w:t>
      </w:r>
      <w:proofErr w:type="gramStart"/>
      <w:r w:rsidRPr="006E77D6">
        <w:rPr>
          <w:rFonts w:ascii="Times New Roman" w:eastAsia="Times New Roman" w:hAnsi="Times New Roman" w:cs="Times New Roman"/>
          <w:b/>
          <w:sz w:val="28"/>
          <w:szCs w:val="28"/>
        </w:rPr>
        <w:t>дело  в</w:t>
      </w:r>
      <w:proofErr w:type="gramEnd"/>
      <w:r w:rsidRPr="006E77D6">
        <w:rPr>
          <w:rFonts w:ascii="Times New Roman" w:eastAsia="Times New Roman" w:hAnsi="Times New Roman" w:cs="Times New Roman"/>
          <w:b/>
          <w:sz w:val="28"/>
          <w:szCs w:val="28"/>
        </w:rPr>
        <w:t xml:space="preserve"> отношении жителя с. </w:t>
      </w:r>
      <w:proofErr w:type="spellStart"/>
      <w:r w:rsidRPr="006E77D6">
        <w:rPr>
          <w:rFonts w:ascii="Times New Roman" w:eastAsia="Times New Roman" w:hAnsi="Times New Roman" w:cs="Times New Roman"/>
          <w:b/>
          <w:sz w:val="28"/>
          <w:szCs w:val="28"/>
        </w:rPr>
        <w:t>Кашкино</w:t>
      </w:r>
      <w:proofErr w:type="spellEnd"/>
      <w:r w:rsidRPr="006E77D6">
        <w:rPr>
          <w:rFonts w:ascii="Times New Roman" w:eastAsia="Times New Roman" w:hAnsi="Times New Roman" w:cs="Times New Roman"/>
          <w:b/>
          <w:sz w:val="28"/>
          <w:szCs w:val="28"/>
        </w:rPr>
        <w:t>, который поджог имущество односельчанина.</w:t>
      </w:r>
    </w:p>
    <w:p w14:paraId="06F4F2FA" w14:textId="77777777" w:rsidR="000C3405" w:rsidRPr="006E77D6" w:rsidRDefault="000C3405" w:rsidP="000C34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1A10B2" w14:textId="77777777" w:rsidR="000C3405" w:rsidRPr="006E77D6" w:rsidRDefault="000C3405" w:rsidP="000C34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D6">
        <w:rPr>
          <w:rFonts w:ascii="Times New Roman" w:eastAsia="Times New Roman" w:hAnsi="Times New Roman" w:cs="Times New Roman"/>
          <w:sz w:val="28"/>
          <w:szCs w:val="28"/>
        </w:rPr>
        <w:t xml:space="preserve">По версии следствия в декабре 2021 года, в ночное время у </w:t>
      </w:r>
      <w:proofErr w:type="gramStart"/>
      <w:r w:rsidRPr="006E77D6">
        <w:rPr>
          <w:rFonts w:ascii="Times New Roman" w:eastAsia="Times New Roman" w:hAnsi="Times New Roman" w:cs="Times New Roman"/>
          <w:sz w:val="28"/>
          <w:szCs w:val="28"/>
        </w:rPr>
        <w:t>мужчины  на</w:t>
      </w:r>
      <w:proofErr w:type="gramEnd"/>
      <w:r w:rsidRPr="006E77D6">
        <w:rPr>
          <w:rFonts w:ascii="Times New Roman" w:eastAsia="Times New Roman" w:hAnsi="Times New Roman" w:cs="Times New Roman"/>
          <w:sz w:val="28"/>
          <w:szCs w:val="28"/>
        </w:rPr>
        <w:t xml:space="preserve"> почве личных неприязненных отношений возник умысел на поджог чужого имущества односельчанина.</w:t>
      </w:r>
    </w:p>
    <w:p w14:paraId="48FF7F7D" w14:textId="77777777" w:rsidR="000C3405" w:rsidRPr="006E77D6" w:rsidRDefault="000C3405" w:rsidP="000C34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D6">
        <w:rPr>
          <w:rFonts w:ascii="Times New Roman" w:eastAsia="Times New Roman" w:hAnsi="Times New Roman" w:cs="Times New Roman"/>
          <w:sz w:val="28"/>
          <w:szCs w:val="28"/>
        </w:rPr>
        <w:t xml:space="preserve"> С целью исполнения своих преступных намерений, злоумышленник, находясь возле хозяйства, воспользовавшись отсутствием посторонних лиц, и темным временем суток, поджог кусок бересты, которую принес с собой и положил внутрь сарая, убедившись, что пламя </w:t>
      </w:r>
      <w:proofErr w:type="gramStart"/>
      <w:r w:rsidRPr="006E77D6">
        <w:rPr>
          <w:rFonts w:ascii="Times New Roman" w:eastAsia="Times New Roman" w:hAnsi="Times New Roman" w:cs="Times New Roman"/>
          <w:sz w:val="28"/>
          <w:szCs w:val="28"/>
        </w:rPr>
        <w:t>разгорелось  и</w:t>
      </w:r>
      <w:proofErr w:type="gramEnd"/>
      <w:r w:rsidRPr="006E77D6">
        <w:rPr>
          <w:rFonts w:ascii="Times New Roman" w:eastAsia="Times New Roman" w:hAnsi="Times New Roman" w:cs="Times New Roman"/>
          <w:sz w:val="28"/>
          <w:szCs w:val="28"/>
        </w:rPr>
        <w:t xml:space="preserve"> огонь стал распространяться, он скрылся с места происшествия. </w:t>
      </w:r>
    </w:p>
    <w:p w14:paraId="0CCABDF2" w14:textId="77777777" w:rsidR="000C3405" w:rsidRPr="006E77D6" w:rsidRDefault="000C3405" w:rsidP="000C34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D6">
        <w:rPr>
          <w:rFonts w:ascii="Times New Roman" w:eastAsia="Times New Roman" w:hAnsi="Times New Roman" w:cs="Times New Roman"/>
          <w:sz w:val="28"/>
          <w:szCs w:val="28"/>
        </w:rPr>
        <w:t xml:space="preserve">          В результате преступных действий последнего, огнем уничтожен сарай, сруб, сено весом 3 тонны, строительные материалы и иное имущество на общую сумму более 220 тысяч рублей. </w:t>
      </w:r>
    </w:p>
    <w:p w14:paraId="58E5B718" w14:textId="77777777" w:rsidR="000C3405" w:rsidRPr="006E77D6" w:rsidRDefault="000C3405" w:rsidP="000C34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D6">
        <w:rPr>
          <w:rFonts w:ascii="Times New Roman" w:eastAsia="Times New Roman" w:hAnsi="Times New Roman" w:cs="Times New Roman"/>
          <w:sz w:val="28"/>
          <w:szCs w:val="28"/>
        </w:rPr>
        <w:t xml:space="preserve">После утверждения обвинительного заключения прокурором, уголовное дело по ч.2 ст.167 УК РФ – умышленное уничтожение чужого имущества путем поджога, повлекшее </w:t>
      </w:r>
      <w:proofErr w:type="gramStart"/>
      <w:r w:rsidRPr="006E77D6">
        <w:rPr>
          <w:rFonts w:ascii="Times New Roman" w:eastAsia="Times New Roman" w:hAnsi="Times New Roman" w:cs="Times New Roman"/>
          <w:sz w:val="28"/>
          <w:szCs w:val="28"/>
        </w:rPr>
        <w:t>причинение  значительного</w:t>
      </w:r>
      <w:proofErr w:type="gramEnd"/>
      <w:r w:rsidRPr="006E77D6">
        <w:rPr>
          <w:rFonts w:ascii="Times New Roman" w:eastAsia="Times New Roman" w:hAnsi="Times New Roman" w:cs="Times New Roman"/>
          <w:sz w:val="28"/>
          <w:szCs w:val="28"/>
        </w:rPr>
        <w:t xml:space="preserve"> ущерба, направлено в суд.</w:t>
      </w:r>
    </w:p>
    <w:p w14:paraId="7FADE6D0" w14:textId="77777777" w:rsidR="000C3405" w:rsidRDefault="000C3405" w:rsidP="000C34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7D6">
        <w:rPr>
          <w:rFonts w:ascii="Times New Roman" w:eastAsia="Times New Roman" w:hAnsi="Times New Roman" w:cs="Times New Roman"/>
          <w:sz w:val="28"/>
          <w:szCs w:val="28"/>
        </w:rPr>
        <w:t>Обвиняемому грозит наказание до пяти лет лишения свободы.</w:t>
      </w:r>
    </w:p>
    <w:p w14:paraId="4D7CA443" w14:textId="77777777" w:rsidR="000C3405" w:rsidRDefault="000C3405" w:rsidP="000C34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B66AFE" w14:textId="77777777" w:rsidR="000C3405" w:rsidRPr="006E77D6" w:rsidRDefault="000C3405" w:rsidP="000C340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36526" w14:textId="77777777" w:rsidR="000C3405" w:rsidRDefault="000C3405" w:rsidP="000C3405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п</w:t>
      </w:r>
      <w:r w:rsidRPr="00AB43DF">
        <w:rPr>
          <w:rFonts w:ascii="Times New Roman" w:hAnsi="Times New Roman" w:cs="Times New Roman"/>
          <w:bCs/>
          <w:sz w:val="28"/>
          <w:szCs w:val="28"/>
        </w:rPr>
        <w:t>рокурор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B43DF">
        <w:rPr>
          <w:rFonts w:ascii="Times New Roman" w:hAnsi="Times New Roman" w:cs="Times New Roman"/>
          <w:bCs/>
          <w:sz w:val="28"/>
          <w:szCs w:val="28"/>
        </w:rPr>
        <w:t xml:space="preserve"> района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И.А. Лукманов</w:t>
      </w:r>
    </w:p>
    <w:p w14:paraId="39A9AB37" w14:textId="77777777" w:rsidR="00192F3D" w:rsidRDefault="00192F3D">
      <w:bookmarkStart w:id="0" w:name="_GoBack"/>
      <w:bookmarkEnd w:id="0"/>
    </w:p>
    <w:sectPr w:rsidR="0019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3D"/>
    <w:rsid w:val="000C3405"/>
    <w:rsid w:val="001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314E1-0DC2-41FD-9513-B48F16CE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34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2</cp:revision>
  <dcterms:created xsi:type="dcterms:W3CDTF">2022-06-11T08:46:00Z</dcterms:created>
  <dcterms:modified xsi:type="dcterms:W3CDTF">2022-06-11T08:46:00Z</dcterms:modified>
</cp:coreProperties>
</file>