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EECEA51" w14:textId="149BF788" w:rsidR="001B1500" w:rsidRDefault="005C74D0" w:rsidP="00D40C8F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Прокуратурой района </w:t>
      </w:r>
      <w:r w:rsidRPr="005C74D0">
        <w:rPr>
          <w:rFonts w:ascii="Times New Roman" w:hAnsi="Times New Roman" w:cs="Times New Roman"/>
          <w:sz w:val="28"/>
          <w:szCs w:val="28"/>
        </w:rPr>
        <w:t>проведена проверка исполнения законодательства о несовершеннолетних</w:t>
      </w:r>
      <w:r w:rsidR="00D40C8F">
        <w:rPr>
          <w:rFonts w:ascii="Times New Roman" w:hAnsi="Times New Roman" w:cs="Times New Roman"/>
          <w:sz w:val="28"/>
          <w:szCs w:val="28"/>
        </w:rPr>
        <w:t xml:space="preserve"> и молодежи</w:t>
      </w:r>
      <w:r w:rsidRPr="005C74D0">
        <w:rPr>
          <w:rFonts w:ascii="Times New Roman" w:hAnsi="Times New Roman" w:cs="Times New Roman"/>
          <w:sz w:val="28"/>
          <w:szCs w:val="28"/>
        </w:rPr>
        <w:t xml:space="preserve"> в </w:t>
      </w:r>
      <w:r w:rsidR="003E3EDD">
        <w:rPr>
          <w:rFonts w:ascii="Times New Roman" w:hAnsi="Times New Roman" w:cs="Times New Roman"/>
          <w:sz w:val="28"/>
          <w:szCs w:val="28"/>
        </w:rPr>
        <w:t>части</w:t>
      </w:r>
      <w:r w:rsidRPr="005C74D0">
        <w:rPr>
          <w:rFonts w:ascii="Times New Roman" w:hAnsi="Times New Roman" w:cs="Times New Roman"/>
          <w:sz w:val="28"/>
          <w:szCs w:val="28"/>
        </w:rPr>
        <w:t xml:space="preserve"> обеспечения жильем детей-сирот и детей, оставшихся без попечения родителей</w:t>
      </w:r>
      <w:r w:rsidR="003E3EDD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5F375533" w14:textId="5B02165F" w:rsidR="005C74D0" w:rsidRDefault="005C74D0" w:rsidP="00D40C8F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Проведенной </w:t>
      </w:r>
      <w:r w:rsidR="00D40C8F">
        <w:rPr>
          <w:rFonts w:ascii="Times New Roman" w:hAnsi="Times New Roman" w:cs="Times New Roman"/>
          <w:sz w:val="28"/>
          <w:szCs w:val="28"/>
        </w:rPr>
        <w:t xml:space="preserve">прокуратурой района </w:t>
      </w:r>
      <w:r>
        <w:rPr>
          <w:rFonts w:ascii="Times New Roman" w:hAnsi="Times New Roman" w:cs="Times New Roman"/>
          <w:sz w:val="28"/>
          <w:szCs w:val="28"/>
        </w:rPr>
        <w:t xml:space="preserve">проверкой установлено, что гражданам, оставшимся без попечения родителей, после достижения 18-летнего возраста </w:t>
      </w:r>
      <w:r w:rsidR="003E3EDD">
        <w:rPr>
          <w:rFonts w:ascii="Times New Roman" w:hAnsi="Times New Roman" w:cs="Times New Roman"/>
          <w:sz w:val="28"/>
          <w:szCs w:val="28"/>
        </w:rPr>
        <w:t xml:space="preserve">органом местного самоуправления </w:t>
      </w:r>
      <w:r>
        <w:rPr>
          <w:rFonts w:ascii="Times New Roman" w:hAnsi="Times New Roman" w:cs="Times New Roman"/>
          <w:sz w:val="28"/>
          <w:szCs w:val="28"/>
        </w:rPr>
        <w:t xml:space="preserve">жилые помещения </w:t>
      </w:r>
      <w:r w:rsidR="003E3EDD">
        <w:rPr>
          <w:rFonts w:ascii="Times New Roman" w:hAnsi="Times New Roman" w:cs="Times New Roman"/>
          <w:sz w:val="28"/>
          <w:szCs w:val="28"/>
        </w:rPr>
        <w:t xml:space="preserve">в установленные законом сроки </w:t>
      </w:r>
      <w:r>
        <w:rPr>
          <w:rFonts w:ascii="Times New Roman" w:hAnsi="Times New Roman" w:cs="Times New Roman"/>
          <w:sz w:val="28"/>
          <w:szCs w:val="28"/>
        </w:rPr>
        <w:t>не предоставлялись.</w:t>
      </w:r>
    </w:p>
    <w:p w14:paraId="7471509A" w14:textId="77777777" w:rsidR="003E3EDD" w:rsidRDefault="005C74D0" w:rsidP="00D40C8F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этой связи, </w:t>
      </w:r>
      <w:r w:rsidR="00D20E8F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цел</w:t>
      </w:r>
      <w:r w:rsidR="00D20E8F">
        <w:rPr>
          <w:rFonts w:ascii="Times New Roman" w:hAnsi="Times New Roman" w:cs="Times New Roman"/>
          <w:sz w:val="28"/>
          <w:szCs w:val="28"/>
        </w:rPr>
        <w:t>ях</w:t>
      </w:r>
      <w:r>
        <w:rPr>
          <w:rFonts w:ascii="Times New Roman" w:hAnsi="Times New Roman" w:cs="Times New Roman"/>
          <w:sz w:val="28"/>
          <w:szCs w:val="28"/>
        </w:rPr>
        <w:t xml:space="preserve"> защиты</w:t>
      </w:r>
      <w:r w:rsidR="00D20E8F">
        <w:rPr>
          <w:rFonts w:ascii="Times New Roman" w:hAnsi="Times New Roman" w:cs="Times New Roman"/>
          <w:sz w:val="28"/>
          <w:szCs w:val="28"/>
        </w:rPr>
        <w:t xml:space="preserve"> жилищных прав</w:t>
      </w:r>
      <w:r w:rsidR="00D40C8F">
        <w:rPr>
          <w:rFonts w:ascii="Times New Roman" w:hAnsi="Times New Roman" w:cs="Times New Roman"/>
          <w:sz w:val="28"/>
          <w:szCs w:val="28"/>
        </w:rPr>
        <w:t xml:space="preserve"> </w:t>
      </w:r>
      <w:r w:rsidR="003E3EDD">
        <w:rPr>
          <w:rFonts w:ascii="Times New Roman" w:hAnsi="Times New Roman" w:cs="Times New Roman"/>
          <w:sz w:val="28"/>
          <w:szCs w:val="28"/>
        </w:rPr>
        <w:t xml:space="preserve">указанной категории граждан прокуратурой района </w:t>
      </w:r>
      <w:r w:rsidR="00D40C8F">
        <w:rPr>
          <w:rFonts w:ascii="Times New Roman" w:hAnsi="Times New Roman" w:cs="Times New Roman"/>
          <w:sz w:val="28"/>
          <w:szCs w:val="28"/>
        </w:rPr>
        <w:t xml:space="preserve">подготовлены и направлены в суд исковые заявления о предоставлении </w:t>
      </w:r>
      <w:r w:rsidR="003E3EDD">
        <w:rPr>
          <w:rFonts w:ascii="Times New Roman" w:hAnsi="Times New Roman" w:cs="Times New Roman"/>
          <w:sz w:val="28"/>
          <w:szCs w:val="28"/>
        </w:rPr>
        <w:t xml:space="preserve">им </w:t>
      </w:r>
      <w:r w:rsidR="00D40C8F">
        <w:rPr>
          <w:rFonts w:ascii="Times New Roman" w:hAnsi="Times New Roman" w:cs="Times New Roman"/>
          <w:sz w:val="28"/>
          <w:szCs w:val="28"/>
        </w:rPr>
        <w:t>благоустроенных жилых помещений</w:t>
      </w:r>
      <w:r w:rsidR="003E3EDD">
        <w:rPr>
          <w:rFonts w:ascii="Times New Roman" w:hAnsi="Times New Roman" w:cs="Times New Roman"/>
          <w:sz w:val="28"/>
          <w:szCs w:val="28"/>
        </w:rPr>
        <w:t>.</w:t>
      </w:r>
    </w:p>
    <w:p w14:paraId="0730E989" w14:textId="6572E784" w:rsidR="00743F89" w:rsidRDefault="00D40C8F" w:rsidP="00D40C8F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E3EDD">
        <w:rPr>
          <w:rFonts w:ascii="Times New Roman" w:hAnsi="Times New Roman" w:cs="Times New Roman"/>
          <w:sz w:val="28"/>
          <w:szCs w:val="28"/>
        </w:rPr>
        <w:t xml:space="preserve">Судом исковые требования прокурора признаны законными и обоснованными, заявления удовлетворены, </w:t>
      </w:r>
      <w:r w:rsidR="003E3EDD" w:rsidRPr="005C74D0">
        <w:rPr>
          <w:rFonts w:ascii="Times New Roman" w:hAnsi="Times New Roman" w:cs="Times New Roman"/>
          <w:sz w:val="28"/>
          <w:szCs w:val="28"/>
        </w:rPr>
        <w:t>дет</w:t>
      </w:r>
      <w:r w:rsidR="003E3EDD">
        <w:rPr>
          <w:rFonts w:ascii="Times New Roman" w:hAnsi="Times New Roman" w:cs="Times New Roman"/>
          <w:sz w:val="28"/>
          <w:szCs w:val="28"/>
        </w:rPr>
        <w:t>ям</w:t>
      </w:r>
      <w:r w:rsidR="003E3EDD" w:rsidRPr="005C74D0">
        <w:rPr>
          <w:rFonts w:ascii="Times New Roman" w:hAnsi="Times New Roman" w:cs="Times New Roman"/>
          <w:sz w:val="28"/>
          <w:szCs w:val="28"/>
        </w:rPr>
        <w:t>-сирот</w:t>
      </w:r>
      <w:r w:rsidR="003E3EDD">
        <w:rPr>
          <w:rFonts w:ascii="Times New Roman" w:hAnsi="Times New Roman" w:cs="Times New Roman"/>
          <w:sz w:val="28"/>
          <w:szCs w:val="28"/>
        </w:rPr>
        <w:t>ам</w:t>
      </w:r>
      <w:r w:rsidR="003E3EDD" w:rsidRPr="005C74D0">
        <w:rPr>
          <w:rFonts w:ascii="Times New Roman" w:hAnsi="Times New Roman" w:cs="Times New Roman"/>
          <w:sz w:val="28"/>
          <w:szCs w:val="28"/>
        </w:rPr>
        <w:t xml:space="preserve"> и дет</w:t>
      </w:r>
      <w:r w:rsidR="003E3EDD">
        <w:rPr>
          <w:rFonts w:ascii="Times New Roman" w:hAnsi="Times New Roman" w:cs="Times New Roman"/>
          <w:sz w:val="28"/>
          <w:szCs w:val="28"/>
        </w:rPr>
        <w:t>ям</w:t>
      </w:r>
      <w:r w:rsidR="003E3EDD" w:rsidRPr="005C74D0">
        <w:rPr>
          <w:rFonts w:ascii="Times New Roman" w:hAnsi="Times New Roman" w:cs="Times New Roman"/>
          <w:sz w:val="28"/>
          <w:szCs w:val="28"/>
        </w:rPr>
        <w:t>, оставши</w:t>
      </w:r>
      <w:r w:rsidR="003E3EDD">
        <w:rPr>
          <w:rFonts w:ascii="Times New Roman" w:hAnsi="Times New Roman" w:cs="Times New Roman"/>
          <w:sz w:val="28"/>
          <w:szCs w:val="28"/>
        </w:rPr>
        <w:t>м</w:t>
      </w:r>
      <w:r w:rsidR="003E3EDD" w:rsidRPr="005C74D0">
        <w:rPr>
          <w:rFonts w:ascii="Times New Roman" w:hAnsi="Times New Roman" w:cs="Times New Roman"/>
          <w:sz w:val="28"/>
          <w:szCs w:val="28"/>
        </w:rPr>
        <w:t>ся без попечения родителей</w:t>
      </w:r>
      <w:r w:rsidR="003E3EDD">
        <w:rPr>
          <w:rFonts w:ascii="Times New Roman" w:hAnsi="Times New Roman" w:cs="Times New Roman"/>
          <w:sz w:val="28"/>
          <w:szCs w:val="28"/>
        </w:rPr>
        <w:t xml:space="preserve"> </w:t>
      </w:r>
      <w:r w:rsidR="00743F89">
        <w:rPr>
          <w:rFonts w:ascii="Times New Roman" w:hAnsi="Times New Roman" w:cs="Times New Roman"/>
          <w:sz w:val="28"/>
          <w:szCs w:val="28"/>
        </w:rPr>
        <w:t>предоставлены благоустроенные жилые помещения.</w:t>
      </w:r>
    </w:p>
    <w:p w14:paraId="04289770" w14:textId="2446470E" w:rsidR="00CD25C9" w:rsidRDefault="00CD25C9" w:rsidP="00CD25C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3720B3BC" w14:textId="7C9C105B" w:rsidR="00CD25C9" w:rsidRDefault="00CD25C9" w:rsidP="00CD25C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34D98C22" w14:textId="77777777" w:rsidR="00CD25C9" w:rsidRDefault="00CD25C9" w:rsidP="00CD25C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Прокурор района                                                                                  Н.Н. Фаизов</w:t>
      </w:r>
    </w:p>
    <w:p w14:paraId="0A2C63D4" w14:textId="77777777" w:rsidR="00CD25C9" w:rsidRDefault="00CD25C9" w:rsidP="00CD25C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14:paraId="1DE7EE04" w14:textId="65A2DFD9" w:rsidR="003E3EDD" w:rsidRDefault="003E3EDD" w:rsidP="00D40C8F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7153B232" w14:textId="77777777" w:rsidR="009F7705" w:rsidRDefault="009F7705" w:rsidP="00354C7F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1010C7EF" w14:textId="77777777" w:rsidR="009F7705" w:rsidRDefault="009F7705" w:rsidP="00354C7F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2AE891CE" w14:textId="77777777" w:rsidR="009F7705" w:rsidRDefault="009F7705" w:rsidP="00354C7F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0A332D32" w14:textId="77777777" w:rsidR="009F7705" w:rsidRDefault="009F7705" w:rsidP="00354C7F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4E7903A1" w14:textId="77777777" w:rsidR="009F7705" w:rsidRDefault="009F7705" w:rsidP="00354C7F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25C1D67C" w14:textId="77777777" w:rsidR="009F7705" w:rsidRDefault="009F7705" w:rsidP="00354C7F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04B91038" w14:textId="77777777" w:rsidR="009F7705" w:rsidRDefault="009F7705" w:rsidP="00354C7F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56C812B4" w14:textId="77777777" w:rsidR="009F7705" w:rsidRDefault="009F7705" w:rsidP="00354C7F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2C3EC411" w14:textId="77777777" w:rsidR="009F7705" w:rsidRDefault="009F7705" w:rsidP="00354C7F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074FADF1" w14:textId="77777777" w:rsidR="009F7705" w:rsidRDefault="009F7705" w:rsidP="00354C7F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5DD2A351" w14:textId="77777777" w:rsidR="009F7705" w:rsidRDefault="009F7705" w:rsidP="00354C7F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75B380DE" w14:textId="77777777" w:rsidR="009F7705" w:rsidRDefault="009F7705" w:rsidP="00354C7F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47923BCE" w14:textId="77777777" w:rsidR="009F7705" w:rsidRDefault="009F7705" w:rsidP="00354C7F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24D493B9" w14:textId="77777777" w:rsidR="009F7705" w:rsidRDefault="009F7705" w:rsidP="00354C7F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01F92A7E" w14:textId="77777777" w:rsidR="009F7705" w:rsidRDefault="009F7705" w:rsidP="00354C7F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79B0E22F" w14:textId="77777777" w:rsidR="009F7705" w:rsidRDefault="009F7705" w:rsidP="00354C7F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2A2798DA" w14:textId="77777777" w:rsidR="009F7705" w:rsidRDefault="009F7705" w:rsidP="00354C7F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75C1152D" w14:textId="77777777" w:rsidR="009F7705" w:rsidRDefault="009F7705" w:rsidP="00354C7F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094970AB" w14:textId="77777777" w:rsidR="009F7705" w:rsidRDefault="009F7705" w:rsidP="00354C7F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3C056762" w14:textId="77777777" w:rsidR="009F7705" w:rsidRDefault="009F7705" w:rsidP="00354C7F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7EA3DCE7" w14:textId="77777777" w:rsidR="009F7705" w:rsidRDefault="009F7705" w:rsidP="00354C7F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1955B40B" w14:textId="77777777" w:rsidR="009F7705" w:rsidRDefault="009F7705" w:rsidP="00354C7F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07AB11C5" w14:textId="77777777" w:rsidR="009F7705" w:rsidRDefault="009F7705" w:rsidP="00354C7F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3D84C7FF" w14:textId="77777777" w:rsidR="009F7705" w:rsidRDefault="009F7705" w:rsidP="00354C7F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5DC42E2A" w14:textId="77777777" w:rsidR="009F7705" w:rsidRDefault="009F7705" w:rsidP="00354C7F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1124CCE0" w14:textId="77777777" w:rsidR="009F7705" w:rsidRDefault="009F7705" w:rsidP="00354C7F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2F54C8B2" w14:textId="77777777" w:rsidR="009F7705" w:rsidRDefault="009F7705" w:rsidP="00354C7F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1131F10D" w14:textId="4BD46C8A" w:rsidR="00354C7F" w:rsidRPr="003E3EDD" w:rsidRDefault="00354C7F" w:rsidP="00354C7F">
      <w:pPr>
        <w:spacing w:after="0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Прокуратурой района </w:t>
      </w:r>
      <w:r w:rsidRPr="005C74D0">
        <w:rPr>
          <w:rFonts w:ascii="Times New Roman" w:hAnsi="Times New Roman" w:cs="Times New Roman"/>
          <w:sz w:val="28"/>
          <w:szCs w:val="28"/>
        </w:rPr>
        <w:t xml:space="preserve">проведена проверка исполнения законодательства </w:t>
      </w:r>
    </w:p>
    <w:p w14:paraId="7F5C1BD8" w14:textId="43FCE7E9" w:rsidR="003E3EDD" w:rsidRDefault="003E3EDD" w:rsidP="00354C7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54C7F">
        <w:rPr>
          <w:rFonts w:ascii="Times New Roman" w:hAnsi="Times New Roman" w:cs="Times New Roman"/>
          <w:sz w:val="28"/>
          <w:szCs w:val="28"/>
        </w:rPr>
        <w:t>в сфере обеспечения жильем инвалидов.</w:t>
      </w:r>
    </w:p>
    <w:p w14:paraId="0516E574" w14:textId="302F4592" w:rsidR="00743F89" w:rsidRDefault="00354C7F" w:rsidP="00D40C8F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FC61D1">
        <w:rPr>
          <w:rFonts w:ascii="Times New Roman" w:hAnsi="Times New Roman" w:cs="Times New Roman"/>
          <w:sz w:val="28"/>
          <w:szCs w:val="28"/>
        </w:rPr>
        <w:t xml:space="preserve">роведенной </w:t>
      </w:r>
      <w:r>
        <w:rPr>
          <w:rFonts w:ascii="Times New Roman" w:hAnsi="Times New Roman" w:cs="Times New Roman"/>
          <w:sz w:val="28"/>
          <w:szCs w:val="28"/>
        </w:rPr>
        <w:t xml:space="preserve">прокуратурой района </w:t>
      </w:r>
      <w:r w:rsidR="00743F89">
        <w:rPr>
          <w:rFonts w:ascii="Times New Roman" w:hAnsi="Times New Roman" w:cs="Times New Roman"/>
          <w:sz w:val="28"/>
          <w:szCs w:val="28"/>
        </w:rPr>
        <w:t xml:space="preserve">проверкой установлено, что </w:t>
      </w:r>
      <w:r w:rsidR="00D40C8F">
        <w:rPr>
          <w:rFonts w:ascii="Times New Roman" w:hAnsi="Times New Roman" w:cs="Times New Roman"/>
          <w:sz w:val="28"/>
          <w:szCs w:val="28"/>
        </w:rPr>
        <w:t xml:space="preserve">на территории района </w:t>
      </w:r>
      <w:r w:rsidR="00FC61D1">
        <w:rPr>
          <w:rFonts w:ascii="Times New Roman" w:hAnsi="Times New Roman" w:cs="Times New Roman"/>
          <w:sz w:val="28"/>
          <w:szCs w:val="28"/>
        </w:rPr>
        <w:t xml:space="preserve">проживают </w:t>
      </w:r>
      <w:r w:rsidR="003F37D7">
        <w:rPr>
          <w:rFonts w:ascii="Times New Roman" w:hAnsi="Times New Roman" w:cs="Times New Roman"/>
          <w:sz w:val="28"/>
          <w:szCs w:val="28"/>
        </w:rPr>
        <w:t>граждане</w:t>
      </w:r>
      <w:r w:rsidR="003E3EDD">
        <w:rPr>
          <w:rFonts w:ascii="Times New Roman" w:hAnsi="Times New Roman" w:cs="Times New Roman"/>
          <w:sz w:val="28"/>
          <w:szCs w:val="28"/>
        </w:rPr>
        <w:t>,</w:t>
      </w:r>
      <w:r w:rsidR="003F37D7">
        <w:rPr>
          <w:rFonts w:ascii="Times New Roman" w:hAnsi="Times New Roman" w:cs="Times New Roman"/>
          <w:sz w:val="28"/>
          <w:szCs w:val="28"/>
        </w:rPr>
        <w:t xml:space="preserve"> </w:t>
      </w:r>
      <w:r w:rsidR="00743F89">
        <w:rPr>
          <w:rFonts w:ascii="Times New Roman" w:hAnsi="Times New Roman" w:cs="Times New Roman"/>
          <w:sz w:val="28"/>
          <w:szCs w:val="28"/>
        </w:rPr>
        <w:t>имею</w:t>
      </w:r>
      <w:r w:rsidR="00FC61D1">
        <w:rPr>
          <w:rFonts w:ascii="Times New Roman" w:hAnsi="Times New Roman" w:cs="Times New Roman"/>
          <w:sz w:val="28"/>
          <w:szCs w:val="28"/>
        </w:rPr>
        <w:t>щие</w:t>
      </w:r>
      <w:r w:rsidR="00743F89">
        <w:rPr>
          <w:rFonts w:ascii="Times New Roman" w:hAnsi="Times New Roman" w:cs="Times New Roman"/>
          <w:sz w:val="28"/>
          <w:szCs w:val="28"/>
        </w:rPr>
        <w:t xml:space="preserve"> группу инвалидности</w:t>
      </w:r>
      <w:r w:rsidR="00FC61D1">
        <w:rPr>
          <w:rFonts w:ascii="Times New Roman" w:hAnsi="Times New Roman" w:cs="Times New Roman"/>
          <w:sz w:val="28"/>
          <w:szCs w:val="28"/>
        </w:rPr>
        <w:t xml:space="preserve"> и сопутствующую </w:t>
      </w:r>
      <w:r w:rsidR="00743F89">
        <w:rPr>
          <w:rFonts w:ascii="Times New Roman" w:hAnsi="Times New Roman" w:cs="Times New Roman"/>
          <w:sz w:val="28"/>
          <w:szCs w:val="28"/>
        </w:rPr>
        <w:t>тяжелую форму хроническ</w:t>
      </w:r>
      <w:r w:rsidR="00FC61D1">
        <w:rPr>
          <w:rFonts w:ascii="Times New Roman" w:hAnsi="Times New Roman" w:cs="Times New Roman"/>
          <w:sz w:val="28"/>
          <w:szCs w:val="28"/>
        </w:rPr>
        <w:t>ого</w:t>
      </w:r>
      <w:r w:rsidR="00743F89">
        <w:rPr>
          <w:rFonts w:ascii="Times New Roman" w:hAnsi="Times New Roman" w:cs="Times New Roman"/>
          <w:sz w:val="28"/>
          <w:szCs w:val="28"/>
        </w:rPr>
        <w:t xml:space="preserve"> заболевани</w:t>
      </w:r>
      <w:r w:rsidR="00FC61D1">
        <w:rPr>
          <w:rFonts w:ascii="Times New Roman" w:hAnsi="Times New Roman" w:cs="Times New Roman"/>
          <w:sz w:val="28"/>
          <w:szCs w:val="28"/>
        </w:rPr>
        <w:t>я</w:t>
      </w:r>
      <w:r w:rsidR="00743F89">
        <w:rPr>
          <w:rFonts w:ascii="Times New Roman" w:hAnsi="Times New Roman" w:cs="Times New Roman"/>
          <w:sz w:val="28"/>
          <w:szCs w:val="28"/>
        </w:rPr>
        <w:t xml:space="preserve">, при котором </w:t>
      </w:r>
      <w:r w:rsidR="00FC61D1">
        <w:rPr>
          <w:rFonts w:ascii="Times New Roman" w:hAnsi="Times New Roman" w:cs="Times New Roman"/>
          <w:sz w:val="28"/>
          <w:szCs w:val="28"/>
        </w:rPr>
        <w:t xml:space="preserve">совместное проживание граждан в одном жилом помещении </w:t>
      </w:r>
      <w:r w:rsidR="00743F89">
        <w:rPr>
          <w:rFonts w:ascii="Times New Roman" w:hAnsi="Times New Roman" w:cs="Times New Roman"/>
          <w:sz w:val="28"/>
          <w:szCs w:val="28"/>
        </w:rPr>
        <w:t>невозможно.</w:t>
      </w:r>
    </w:p>
    <w:p w14:paraId="66535480" w14:textId="79B6CB9D" w:rsidR="005C74D0" w:rsidRDefault="0090481A" w:rsidP="00D40C8F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этой связи, по результатам рассмотрения акта прокурорского реагирования </w:t>
      </w:r>
      <w:r w:rsidR="00743F89">
        <w:rPr>
          <w:rFonts w:ascii="Times New Roman" w:hAnsi="Times New Roman" w:cs="Times New Roman"/>
          <w:sz w:val="28"/>
          <w:szCs w:val="28"/>
        </w:rPr>
        <w:t xml:space="preserve">администрацией </w:t>
      </w:r>
      <w:r>
        <w:rPr>
          <w:rFonts w:ascii="Times New Roman" w:hAnsi="Times New Roman" w:cs="Times New Roman"/>
          <w:sz w:val="28"/>
          <w:szCs w:val="28"/>
        </w:rPr>
        <w:t xml:space="preserve">МР </w:t>
      </w:r>
      <w:proofErr w:type="spellStart"/>
      <w:r>
        <w:rPr>
          <w:rFonts w:ascii="Times New Roman" w:hAnsi="Times New Roman" w:cs="Times New Roman"/>
          <w:sz w:val="28"/>
          <w:szCs w:val="28"/>
        </w:rPr>
        <w:t>Аскинский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 указанные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граждане </w:t>
      </w:r>
      <w:r w:rsidR="00743F89">
        <w:rPr>
          <w:rFonts w:ascii="Times New Roman" w:hAnsi="Times New Roman" w:cs="Times New Roman"/>
          <w:sz w:val="28"/>
          <w:szCs w:val="28"/>
        </w:rPr>
        <w:t xml:space="preserve"> включены</w:t>
      </w:r>
      <w:proofErr w:type="gramEnd"/>
      <w:r w:rsidR="00743F89">
        <w:rPr>
          <w:rFonts w:ascii="Times New Roman" w:hAnsi="Times New Roman" w:cs="Times New Roman"/>
          <w:sz w:val="28"/>
          <w:szCs w:val="28"/>
        </w:rPr>
        <w:t xml:space="preserve"> в список лиц, нуждающихся в жилых помещениях, предоставляемых по договору социального найма</w:t>
      </w:r>
      <w:r w:rsidR="003F37D7">
        <w:rPr>
          <w:rFonts w:ascii="Times New Roman" w:hAnsi="Times New Roman" w:cs="Times New Roman"/>
          <w:sz w:val="28"/>
          <w:szCs w:val="28"/>
        </w:rPr>
        <w:t>.</w:t>
      </w:r>
    </w:p>
    <w:p w14:paraId="6799D46D" w14:textId="61DA7DCE" w:rsidR="003F37D7" w:rsidRDefault="0090481A" w:rsidP="0090481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Более того, прокуратурой района инициировано направление в суд</w:t>
      </w:r>
      <w:r w:rsidR="003F37D7">
        <w:rPr>
          <w:rFonts w:ascii="Times New Roman" w:hAnsi="Times New Roman" w:cs="Times New Roman"/>
          <w:sz w:val="28"/>
          <w:szCs w:val="28"/>
        </w:rPr>
        <w:t xml:space="preserve"> исковы</w:t>
      </w:r>
      <w:r>
        <w:rPr>
          <w:rFonts w:ascii="Times New Roman" w:hAnsi="Times New Roman" w:cs="Times New Roman"/>
          <w:sz w:val="28"/>
          <w:szCs w:val="28"/>
        </w:rPr>
        <w:t>х</w:t>
      </w:r>
      <w:r w:rsidR="003F37D7">
        <w:rPr>
          <w:rFonts w:ascii="Times New Roman" w:hAnsi="Times New Roman" w:cs="Times New Roman"/>
          <w:sz w:val="28"/>
          <w:szCs w:val="28"/>
        </w:rPr>
        <w:t xml:space="preserve"> заявлени</w:t>
      </w:r>
      <w:r>
        <w:rPr>
          <w:rFonts w:ascii="Times New Roman" w:hAnsi="Times New Roman" w:cs="Times New Roman"/>
          <w:sz w:val="28"/>
          <w:szCs w:val="28"/>
        </w:rPr>
        <w:t>й</w:t>
      </w:r>
      <w:r w:rsidR="003F37D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об </w:t>
      </w:r>
      <w:proofErr w:type="spellStart"/>
      <w:r w:rsidR="009622EE">
        <w:rPr>
          <w:rFonts w:ascii="Times New Roman" w:hAnsi="Times New Roman" w:cs="Times New Roman"/>
          <w:sz w:val="28"/>
          <w:szCs w:val="28"/>
        </w:rPr>
        <w:t>обязании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орган местного </w:t>
      </w:r>
      <w:r w:rsidR="009622EE">
        <w:rPr>
          <w:rFonts w:ascii="Times New Roman" w:hAnsi="Times New Roman" w:cs="Times New Roman"/>
          <w:sz w:val="28"/>
          <w:szCs w:val="28"/>
        </w:rPr>
        <w:t>самоуправления</w:t>
      </w:r>
      <w:r>
        <w:rPr>
          <w:rFonts w:ascii="Times New Roman" w:hAnsi="Times New Roman" w:cs="Times New Roman"/>
          <w:sz w:val="28"/>
          <w:szCs w:val="28"/>
        </w:rPr>
        <w:t xml:space="preserve"> предоставить </w:t>
      </w:r>
      <w:r w:rsidR="009622EE">
        <w:rPr>
          <w:rFonts w:ascii="Times New Roman" w:hAnsi="Times New Roman" w:cs="Times New Roman"/>
          <w:sz w:val="28"/>
          <w:szCs w:val="28"/>
        </w:rPr>
        <w:t>лицам</w:t>
      </w:r>
      <w:r w:rsidR="003E3EDD">
        <w:rPr>
          <w:rFonts w:ascii="Times New Roman" w:hAnsi="Times New Roman" w:cs="Times New Roman"/>
          <w:sz w:val="28"/>
          <w:szCs w:val="28"/>
        </w:rPr>
        <w:t>,</w:t>
      </w:r>
      <w:r w:rsidR="009622EE">
        <w:rPr>
          <w:rFonts w:ascii="Times New Roman" w:hAnsi="Times New Roman" w:cs="Times New Roman"/>
          <w:sz w:val="28"/>
          <w:szCs w:val="28"/>
        </w:rPr>
        <w:t xml:space="preserve"> страдающим тяжелыми формами хронических заболеваний </w:t>
      </w:r>
      <w:r w:rsidR="003F37D7">
        <w:rPr>
          <w:rFonts w:ascii="Times New Roman" w:hAnsi="Times New Roman" w:cs="Times New Roman"/>
          <w:sz w:val="28"/>
          <w:szCs w:val="28"/>
        </w:rPr>
        <w:t>благоустроенн</w:t>
      </w:r>
      <w:r w:rsidR="009622EE">
        <w:rPr>
          <w:rFonts w:ascii="Times New Roman" w:hAnsi="Times New Roman" w:cs="Times New Roman"/>
          <w:sz w:val="28"/>
          <w:szCs w:val="28"/>
        </w:rPr>
        <w:t>ы</w:t>
      </w:r>
      <w:r w:rsidR="003F37D7">
        <w:rPr>
          <w:rFonts w:ascii="Times New Roman" w:hAnsi="Times New Roman" w:cs="Times New Roman"/>
          <w:sz w:val="28"/>
          <w:szCs w:val="28"/>
        </w:rPr>
        <w:t>е жил</w:t>
      </w:r>
      <w:r w:rsidR="009622EE">
        <w:rPr>
          <w:rFonts w:ascii="Times New Roman" w:hAnsi="Times New Roman" w:cs="Times New Roman"/>
          <w:sz w:val="28"/>
          <w:szCs w:val="28"/>
        </w:rPr>
        <w:t>ы</w:t>
      </w:r>
      <w:r w:rsidR="003F37D7">
        <w:rPr>
          <w:rFonts w:ascii="Times New Roman" w:hAnsi="Times New Roman" w:cs="Times New Roman"/>
          <w:sz w:val="28"/>
          <w:szCs w:val="28"/>
        </w:rPr>
        <w:t>е помещение.</w:t>
      </w:r>
    </w:p>
    <w:p w14:paraId="2C3ABE09" w14:textId="23EE2EE5" w:rsidR="00657187" w:rsidRDefault="009622EE" w:rsidP="0090481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Судом</w:t>
      </w:r>
      <w:r w:rsidR="00657187">
        <w:rPr>
          <w:rFonts w:ascii="Times New Roman" w:hAnsi="Times New Roman" w:cs="Times New Roman"/>
          <w:sz w:val="28"/>
          <w:szCs w:val="28"/>
        </w:rPr>
        <w:t xml:space="preserve"> исковые требования прокурора признаны законными и обоснованными, заявления удовлетворены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657187">
        <w:rPr>
          <w:rFonts w:ascii="Times New Roman" w:hAnsi="Times New Roman" w:cs="Times New Roman"/>
          <w:sz w:val="28"/>
          <w:szCs w:val="28"/>
        </w:rPr>
        <w:t xml:space="preserve">два </w:t>
      </w:r>
      <w:r>
        <w:rPr>
          <w:rFonts w:ascii="Times New Roman" w:hAnsi="Times New Roman" w:cs="Times New Roman"/>
          <w:sz w:val="28"/>
          <w:szCs w:val="28"/>
        </w:rPr>
        <w:t>граждан</w:t>
      </w:r>
      <w:r w:rsidR="00657187">
        <w:rPr>
          <w:rFonts w:ascii="Times New Roman" w:hAnsi="Times New Roman" w:cs="Times New Roman"/>
          <w:sz w:val="28"/>
          <w:szCs w:val="28"/>
        </w:rPr>
        <w:t>ина</w:t>
      </w:r>
      <w:r>
        <w:rPr>
          <w:rFonts w:ascii="Times New Roman" w:hAnsi="Times New Roman" w:cs="Times New Roman"/>
          <w:sz w:val="28"/>
          <w:szCs w:val="28"/>
        </w:rPr>
        <w:t xml:space="preserve"> вышеупомянутой категории получили благоустроенные жилые помещения, </w:t>
      </w:r>
      <w:r w:rsidR="00657187">
        <w:rPr>
          <w:rFonts w:ascii="Times New Roman" w:hAnsi="Times New Roman" w:cs="Times New Roman"/>
          <w:sz w:val="28"/>
          <w:szCs w:val="28"/>
        </w:rPr>
        <w:t xml:space="preserve">а один нуждающийся гражданин – сертификат </w:t>
      </w:r>
      <w:r w:rsidR="00981F5B">
        <w:rPr>
          <w:rFonts w:ascii="Times New Roman" w:hAnsi="Times New Roman" w:cs="Times New Roman"/>
          <w:sz w:val="28"/>
          <w:szCs w:val="28"/>
        </w:rPr>
        <w:t>на приобретение жилого помещения</w:t>
      </w:r>
      <w:r w:rsidR="00657187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5441F5EC" w14:textId="70F44924" w:rsidR="00657187" w:rsidRDefault="00657187" w:rsidP="00981F5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Указанная категория граждан находится на постоянном контроле </w:t>
      </w:r>
      <w:r w:rsidR="00981F5B">
        <w:rPr>
          <w:rFonts w:ascii="Times New Roman" w:hAnsi="Times New Roman" w:cs="Times New Roman"/>
          <w:sz w:val="28"/>
          <w:szCs w:val="28"/>
        </w:rPr>
        <w:t xml:space="preserve">прокуратуры района. </w:t>
      </w:r>
    </w:p>
    <w:p w14:paraId="0B0A9F47" w14:textId="41BDC715" w:rsidR="003F37D7" w:rsidRPr="005C74D0" w:rsidRDefault="003F37D7" w:rsidP="00D40C8F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sectPr w:rsidR="003F37D7" w:rsidRPr="005C74D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1167"/>
    <w:rsid w:val="001B1500"/>
    <w:rsid w:val="00354C7F"/>
    <w:rsid w:val="003E3EDD"/>
    <w:rsid w:val="003F37D7"/>
    <w:rsid w:val="005C74D0"/>
    <w:rsid w:val="00657187"/>
    <w:rsid w:val="00743F89"/>
    <w:rsid w:val="0090481A"/>
    <w:rsid w:val="009622EE"/>
    <w:rsid w:val="00981F5B"/>
    <w:rsid w:val="009F7705"/>
    <w:rsid w:val="00CD25C9"/>
    <w:rsid w:val="00D20E8F"/>
    <w:rsid w:val="00D40C8F"/>
    <w:rsid w:val="00E51167"/>
    <w:rsid w:val="00FC61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1D15F2"/>
  <w15:chartTrackingRefBased/>
  <w15:docId w15:val="{393AD4DC-97E4-45A6-9A44-2F35D051FB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187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317</Words>
  <Characters>1808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Прокуратура РФ</Company>
  <LinksUpToDate>false</LinksUpToDate>
  <CharactersWithSpaces>2121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Ахтямов Алмаз Нафисович</dc:creator>
  <cp:keywords/>
  <dc:description/>
  <cp:lastModifiedBy>Ахтямов Алмаз Нафисович</cp:lastModifiedBy>
  <cp:revision>11</cp:revision>
  <dcterms:created xsi:type="dcterms:W3CDTF">2023-06-08T09:24:00Z</dcterms:created>
  <dcterms:modified xsi:type="dcterms:W3CDTF">2023-06-12T07:56:00Z</dcterms:modified>
</cp:coreProperties>
</file>