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277556" w14:textId="02E8E109" w:rsidR="004976DD" w:rsidRDefault="004976DD" w:rsidP="004976D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результатам проверки организовано освещение вблизи образовательных учреждений.</w:t>
      </w:r>
    </w:p>
    <w:p w14:paraId="55CD1FA9" w14:textId="77777777" w:rsidR="004976DD" w:rsidRDefault="004976DD" w:rsidP="004976D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94471CF" w14:textId="77777777" w:rsidR="004976DD" w:rsidRDefault="004976DD" w:rsidP="00497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Прокуратурой района выявлены нарушения в деятельности 4 администраций сельских поселений в сфере безопасности дорожного движения вблизи образовательных учреждений.</w:t>
      </w:r>
    </w:p>
    <w:p w14:paraId="11CEDCC2" w14:textId="77777777" w:rsidR="004976DD" w:rsidRDefault="004976DD" w:rsidP="00497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Установлено, что вблизи образовательных учреждений и над пешеходными переходами отсутствует стационарное электрическое освещение.</w:t>
      </w:r>
    </w:p>
    <w:p w14:paraId="47F7A7B0" w14:textId="77777777" w:rsidR="004976DD" w:rsidRDefault="004976DD" w:rsidP="00497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рассмотрения представлений прокурора организовано надлежащее освещение дороги и пешеходных переходов.</w:t>
      </w:r>
    </w:p>
    <w:p w14:paraId="1C73CB98" w14:textId="2B8A768C" w:rsidR="009B5125" w:rsidRDefault="009B5125" w:rsidP="004976DD"/>
    <w:p w14:paraId="79F29A7E" w14:textId="6B1DD878" w:rsidR="003E43A7" w:rsidRDefault="003E43A7" w:rsidP="004976DD"/>
    <w:p w14:paraId="2A613F3E" w14:textId="77777777" w:rsidR="003E43A7" w:rsidRDefault="003E43A7" w:rsidP="003E43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Прокурор района                                                                                  Н.Н. Фаизов</w:t>
      </w:r>
    </w:p>
    <w:p w14:paraId="730667CE" w14:textId="77777777" w:rsidR="003E43A7" w:rsidRPr="004976DD" w:rsidRDefault="003E43A7" w:rsidP="004976DD">
      <w:bookmarkStart w:id="0" w:name="_GoBack"/>
      <w:bookmarkEnd w:id="0"/>
    </w:p>
    <w:sectPr w:rsidR="003E43A7" w:rsidRPr="004976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112"/>
    <w:rsid w:val="00002CDE"/>
    <w:rsid w:val="003E43A7"/>
    <w:rsid w:val="004976DD"/>
    <w:rsid w:val="00822112"/>
    <w:rsid w:val="009B5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A0FB7"/>
  <w15:chartTrackingRefBased/>
  <w15:docId w15:val="{EA36C8A6-5BD8-4CC3-982A-866D2A510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76D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4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90</Words>
  <Characters>516</Characters>
  <Application>Microsoft Office Word</Application>
  <DocSecurity>0</DocSecurity>
  <Lines>4</Lines>
  <Paragraphs>1</Paragraphs>
  <ScaleCrop>false</ScaleCrop>
  <Company>Прокуратура РФ</Company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Ахтямов Алмаз Нафисович</dc:creator>
  <cp:keywords/>
  <dc:description/>
  <cp:lastModifiedBy>Ахтямов Алмаз Нафисович</cp:lastModifiedBy>
  <cp:revision>6</cp:revision>
  <dcterms:created xsi:type="dcterms:W3CDTF">2023-06-11T15:08:00Z</dcterms:created>
  <dcterms:modified xsi:type="dcterms:W3CDTF">2023-06-12T07:55:00Z</dcterms:modified>
</cp:coreProperties>
</file>